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0" w:rsidRPr="00944B99" w:rsidRDefault="0053261B" w:rsidP="00EF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760656" w:rsidRPr="00944B99">
        <w:rPr>
          <w:b/>
          <w:sz w:val="28"/>
          <w:szCs w:val="28"/>
        </w:rPr>
        <w:t>3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0"/>
        <w:gridCol w:w="7361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3C1729">
              <w:rPr>
                <w:b/>
                <w:sz w:val="28"/>
                <w:szCs w:val="28"/>
              </w:rPr>
              <w:t>31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r w:rsidR="00760656">
              <w:rPr>
                <w:b/>
                <w:sz w:val="28"/>
                <w:szCs w:val="28"/>
              </w:rPr>
              <w:t>марта</w:t>
            </w:r>
            <w:r w:rsidR="0053261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944B99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 w:rsidR="003C6F1D"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D85BFC" w:rsidP="00EF3DAD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Ложкин А.А</w:t>
      </w:r>
      <w:r w:rsidR="00AE3422">
        <w:rPr>
          <w:sz w:val="28"/>
          <w:szCs w:val="28"/>
          <w:lang w:val="kk-KZ"/>
        </w:rPr>
        <w:t>.</w:t>
      </w:r>
      <w:r w:rsidR="008A4195" w:rsidRPr="00642E9A">
        <w:rPr>
          <w:sz w:val="28"/>
          <w:szCs w:val="28"/>
        </w:rPr>
        <w:t xml:space="preserve"> – </w:t>
      </w:r>
      <w:r w:rsidR="00CB1FAF" w:rsidRPr="00642E9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Временно исполняющий обязанности директора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760656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>
        <w:rPr>
          <w:sz w:val="28"/>
          <w:szCs w:val="28"/>
        </w:rPr>
        <w:t xml:space="preserve"> Н.С</w:t>
      </w:r>
      <w:r w:rsidR="008A4195" w:rsidRPr="00642E9A">
        <w:rPr>
          <w:sz w:val="28"/>
          <w:szCs w:val="28"/>
        </w:rPr>
        <w:t>. – Начальник управления правового обеспечения</w:t>
      </w:r>
    </w:p>
    <w:p w:rsidR="000B24EB" w:rsidRPr="00642E9A" w:rsidRDefault="000B24EB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</w:t>
      </w:r>
      <w:proofErr w:type="spellStart"/>
      <w:r w:rsidRPr="003C6F1D">
        <w:rPr>
          <w:sz w:val="28"/>
          <w:szCs w:val="28"/>
        </w:rPr>
        <w:t>Алия</w:t>
      </w:r>
      <w:proofErr w:type="spellEnd"/>
      <w:r w:rsidRPr="003C6F1D">
        <w:rPr>
          <w:sz w:val="28"/>
          <w:szCs w:val="28"/>
        </w:rPr>
        <w:t xml:space="preserve">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proofErr w:type="spellStart"/>
      <w:r w:rsidR="00366532">
        <w:rPr>
          <w:sz w:val="28"/>
          <w:szCs w:val="28"/>
        </w:rPr>
        <w:t>и.о</w:t>
      </w:r>
      <w:proofErr w:type="spellEnd"/>
      <w:r w:rsidR="00366532">
        <w:rPr>
          <w:sz w:val="28"/>
          <w:szCs w:val="28"/>
        </w:rPr>
        <w:t>. руководителя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642E9A" w:rsidRDefault="00AC76F8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1. 31</w:t>
      </w:r>
      <w:r w:rsidR="00A0793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марта</w:t>
      </w:r>
      <w:r w:rsidR="00A07937">
        <w:rPr>
          <w:sz w:val="28"/>
          <w:szCs w:val="28"/>
          <w:lang w:val="kk-KZ"/>
        </w:rPr>
        <w:t xml:space="preserve"> 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0B24EB" w:rsidRPr="00642E9A">
        <w:rPr>
          <w:sz w:val="28"/>
          <w:szCs w:val="28"/>
          <w:lang w:val="kk-KZ"/>
        </w:rPr>
        <w:t>3</w:t>
      </w:r>
      <w:r w:rsidR="00A07937">
        <w:rPr>
          <w:sz w:val="28"/>
          <w:szCs w:val="28"/>
          <w:lang w:val="kk-KZ"/>
        </w:rPr>
        <w:t xml:space="preserve"> года, в 14 часов 30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8A4195" w:rsidRPr="00366532" w:rsidRDefault="008A4195" w:rsidP="00EF3DAD">
      <w:pPr>
        <w:jc w:val="both"/>
        <w:rPr>
          <w:sz w:val="28"/>
          <w:szCs w:val="28"/>
          <w:lang w:val="kk-KZ"/>
        </w:rPr>
      </w:pPr>
    </w:p>
    <w:p w:rsidR="00AC76F8" w:rsidRDefault="00D40633" w:rsidP="00AC76F8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AC76F8" w:rsidP="00AC76F8">
      <w:pPr>
        <w:jc w:val="both"/>
        <w:rPr>
          <w:b/>
          <w:bCs/>
        </w:rPr>
      </w:pPr>
      <w:r w:rsidRPr="00642E9A">
        <w:rPr>
          <w:b/>
          <w:bCs/>
        </w:rPr>
        <w:t xml:space="preserve"> </w:t>
      </w: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A3454A">
        <w:trPr>
          <w:trHeight w:val="891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</w:t>
            </w:r>
            <w:r w:rsidR="00A3454A">
              <w:rPr>
                <w:b/>
                <w:bCs/>
              </w:rPr>
              <w:t>(</w:t>
            </w:r>
            <w:r w:rsidRPr="00642E9A">
              <w:rPr>
                <w:b/>
                <w:bCs/>
              </w:rPr>
              <w:t>за</w:t>
            </w:r>
            <w:r w:rsidR="00A3454A">
              <w:rPr>
                <w:b/>
                <w:bCs/>
              </w:rPr>
              <w:t xml:space="preserve"> единицу в тенге)</w:t>
            </w:r>
            <w:r w:rsidRPr="00642E9A">
              <w:rPr>
                <w:b/>
                <w:bCs/>
              </w:rPr>
              <w:t xml:space="preserve">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62091B" w:rsidRPr="00642E9A" w:rsidTr="00CE5DBE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1B" w:rsidRPr="00E06AB9" w:rsidRDefault="0062091B" w:rsidP="0062091B">
            <w:pPr>
              <w:rPr>
                <w:color w:val="000000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1B" w:rsidRPr="00E06AB9" w:rsidRDefault="0062091B" w:rsidP="0062091B">
            <w:pPr>
              <w:rPr>
                <w:color w:val="000000"/>
              </w:rPr>
            </w:pPr>
            <w:r w:rsidRPr="00E06AB9">
              <w:rPr>
                <w:color w:val="000000"/>
              </w:rPr>
              <w:t>Воздуховод направляющий размер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91B" w:rsidRPr="00E06AB9" w:rsidRDefault="0062091B" w:rsidP="0062091B">
            <w:pPr>
              <w:rPr>
                <w:color w:val="000000"/>
              </w:rPr>
            </w:pPr>
            <w:proofErr w:type="spellStart"/>
            <w:r w:rsidRPr="00E06AB9">
              <w:rPr>
                <w:color w:val="000000"/>
              </w:rPr>
              <w:t>Орофарингеальный</w:t>
            </w:r>
            <w:proofErr w:type="spellEnd"/>
            <w:r w:rsidRPr="00E06AB9">
              <w:rPr>
                <w:color w:val="000000"/>
              </w:rPr>
              <w:t xml:space="preserve"> воздуховод для обеспечения проходимости дыхательных путей. Оснащен мягкими </w:t>
            </w:r>
            <w:proofErr w:type="spellStart"/>
            <w:r w:rsidRPr="00E06AB9">
              <w:rPr>
                <w:color w:val="000000"/>
              </w:rPr>
              <w:t>атравматичными</w:t>
            </w:r>
            <w:proofErr w:type="spellEnd"/>
            <w:r w:rsidRPr="00E06AB9">
              <w:rPr>
                <w:color w:val="000000"/>
              </w:rPr>
              <w:t xml:space="preserve"> загубником, наконечником и срединной вставкой. Размер 1 (10см), цвет красный Материал: полипропилен, эластомер. Упаковка: стерильная.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1B" w:rsidRPr="00E06AB9" w:rsidRDefault="0062091B" w:rsidP="0062091B">
            <w:pPr>
              <w:rPr>
                <w:color w:val="000000"/>
              </w:rPr>
            </w:pPr>
            <w:r w:rsidRPr="00E06AB9">
              <w:rPr>
                <w:color w:val="000000"/>
              </w:rPr>
              <w:t>штука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1B" w:rsidRPr="00E06AB9" w:rsidRDefault="0062091B" w:rsidP="0062091B">
            <w:pPr>
              <w:jc w:val="center"/>
              <w:rPr>
                <w:color w:val="000000"/>
              </w:rPr>
            </w:pPr>
            <w:r w:rsidRPr="00E06AB9">
              <w:rPr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1B" w:rsidRPr="00E06AB9" w:rsidRDefault="0062091B" w:rsidP="0062091B">
            <w:pPr>
              <w:jc w:val="center"/>
              <w:rPr>
                <w:color w:val="000000"/>
              </w:rPr>
            </w:pPr>
            <w:r w:rsidRPr="00E06AB9">
              <w:rPr>
                <w:color w:val="000000"/>
              </w:rPr>
              <w:t>450,00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1B" w:rsidRPr="0062091B" w:rsidRDefault="002F3CDB" w:rsidP="0062091B">
            <w:pPr>
              <w:jc w:val="center"/>
              <w:rPr>
                <w:color w:val="000000"/>
              </w:rPr>
            </w:pPr>
            <w:r w:rsidRPr="00642E9A">
              <w:t>ТОО «</w:t>
            </w:r>
            <w:r>
              <w:rPr>
                <w:lang w:val="en-US"/>
              </w:rPr>
              <w:t>FARM ALLIANCE</w:t>
            </w:r>
            <w:r w:rsidRPr="00642E9A">
              <w:t>»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89371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805D96" w:rsidP="0062091B">
            <w:r w:rsidRPr="00642E9A">
              <w:t>ТОО «</w:t>
            </w:r>
            <w:r w:rsidR="0062091B">
              <w:rPr>
                <w:lang w:val="en-US"/>
              </w:rPr>
              <w:t>FARM ALLIANCE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642E9A" w:rsidRDefault="005E09F3" w:rsidP="0062091B">
            <w:pPr>
              <w:jc w:val="both"/>
            </w:pPr>
            <w:r w:rsidRPr="00642E9A">
              <w:t>г</w:t>
            </w:r>
            <w:r w:rsidR="00805D96" w:rsidRPr="00642E9A">
              <w:t xml:space="preserve">. Алматы, </w:t>
            </w:r>
            <w:proofErr w:type="spellStart"/>
            <w:r w:rsidR="0062091B">
              <w:t>мкр</w:t>
            </w:r>
            <w:proofErr w:type="spellEnd"/>
            <w:r w:rsidR="0062091B">
              <w:t xml:space="preserve">. </w:t>
            </w:r>
            <w:proofErr w:type="spellStart"/>
            <w:r w:rsidR="0062091B">
              <w:t>Самгау</w:t>
            </w:r>
            <w:proofErr w:type="spellEnd"/>
            <w:r w:rsidR="0062091B">
              <w:t xml:space="preserve">, ул. </w:t>
            </w:r>
            <w:proofErr w:type="spellStart"/>
            <w:r w:rsidR="0062091B">
              <w:t>Кокорай</w:t>
            </w:r>
            <w:proofErr w:type="spellEnd"/>
            <w:r w:rsidR="0062091B">
              <w:t xml:space="preserve"> 2/2 офис 237</w:t>
            </w:r>
            <w:r w:rsidR="00805D96" w:rsidRPr="00642E9A"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985B28" w:rsidRPr="00A177F3" w:rsidRDefault="0062091B" w:rsidP="00A177F3">
            <w:pPr>
              <w:rPr>
                <w:lang w:val="kk-KZ"/>
              </w:rPr>
            </w:pPr>
            <w:r>
              <w:t>28.03.2023</w:t>
            </w:r>
            <w:r w:rsidR="00A177F3">
              <w:rPr>
                <w:lang w:val="kk-KZ"/>
              </w:rPr>
              <w:t>г.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62091B" w:rsidP="00EF3DAD">
            <w:pPr>
              <w:jc w:val="both"/>
            </w:pPr>
            <w:r>
              <w:t>14:35</w:t>
            </w:r>
            <w:r w:rsidR="00805D96" w:rsidRPr="00642E9A"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62091B" w:rsidRDefault="003C6F1D" w:rsidP="003C6F1D">
            <w:pPr>
              <w:jc w:val="both"/>
              <w:rPr>
                <w:szCs w:val="28"/>
              </w:rPr>
            </w:pPr>
            <w:r w:rsidRPr="0062091B">
              <w:rPr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A177F3" w:rsidP="003C6F1D">
            <w:r>
              <w:t>ТОО «</w:t>
            </w:r>
            <w:r>
              <w:rPr>
                <w:lang w:val="en-US"/>
              </w:rPr>
              <w:t>MEDSTANDARD</w:t>
            </w:r>
            <w:r>
              <w:t>»</w:t>
            </w:r>
          </w:p>
        </w:tc>
        <w:tc>
          <w:tcPr>
            <w:tcW w:w="7769" w:type="dxa"/>
            <w:shd w:val="clear" w:color="auto" w:fill="auto"/>
          </w:tcPr>
          <w:p w:rsidR="003C6F1D" w:rsidRPr="00642E9A" w:rsidRDefault="00A177F3" w:rsidP="003C6F1D">
            <w:pPr>
              <w:jc w:val="both"/>
            </w:pPr>
            <w:r>
              <w:t xml:space="preserve">г. Астана, район Есиль, ул. 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ңғыс Айтматов, дом 40, н.п.2</w:t>
            </w:r>
            <w:r w:rsidR="003C6F1D" w:rsidRPr="00642E9A"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3C6F1D" w:rsidRDefault="003C6F1D" w:rsidP="00A177F3"/>
          <w:p w:rsidR="003C6F1D" w:rsidRPr="00A177F3" w:rsidRDefault="00A177F3" w:rsidP="00A177F3">
            <w:pPr>
              <w:rPr>
                <w:lang w:val="kk-KZ"/>
              </w:rPr>
            </w:pPr>
            <w:r>
              <w:rPr>
                <w:lang w:val="kk-KZ"/>
              </w:rPr>
              <w:t>30.03.2023г.</w:t>
            </w:r>
          </w:p>
        </w:tc>
        <w:tc>
          <w:tcPr>
            <w:tcW w:w="1477" w:type="dxa"/>
            <w:shd w:val="clear" w:color="auto" w:fill="auto"/>
          </w:tcPr>
          <w:p w:rsidR="003C6F1D" w:rsidRPr="00A177F3" w:rsidRDefault="00A177F3" w:rsidP="00A177F3">
            <w:pPr>
              <w:jc w:val="both"/>
            </w:pPr>
            <w:r>
              <w:t>15</w:t>
            </w:r>
            <w:r w:rsidR="003C6F1D" w:rsidRPr="00A177F3">
              <w:t>:</w:t>
            </w:r>
            <w:r>
              <w:rPr>
                <w:lang w:val="kk-KZ"/>
              </w:rPr>
              <w:t>47</w:t>
            </w:r>
            <w:r w:rsidR="003C6F1D" w:rsidRPr="00A177F3">
              <w:t>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A177F3" w:rsidRDefault="003C6F1D" w:rsidP="003C6F1D">
            <w:pPr>
              <w:jc w:val="both"/>
              <w:rPr>
                <w:szCs w:val="28"/>
              </w:rPr>
            </w:pPr>
            <w:r w:rsidRPr="00A177F3">
              <w:rPr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3C6F1D" w:rsidRPr="00A177F3" w:rsidRDefault="00A177F3" w:rsidP="00A177F3">
            <w:r>
              <w:rPr>
                <w:lang w:val="kk-KZ"/>
              </w:rPr>
              <w:t xml:space="preserve">ТОО </w:t>
            </w:r>
            <w:r>
              <w:t>«Сен</w:t>
            </w:r>
            <w:r>
              <w:rPr>
                <w:lang w:val="kk-KZ"/>
              </w:rPr>
              <w:t>ім Фармплюс</w:t>
            </w:r>
            <w:r>
              <w:t>»</w:t>
            </w:r>
          </w:p>
        </w:tc>
        <w:tc>
          <w:tcPr>
            <w:tcW w:w="7769" w:type="dxa"/>
            <w:shd w:val="clear" w:color="auto" w:fill="auto"/>
          </w:tcPr>
          <w:p w:rsidR="003C6F1D" w:rsidRPr="00A177F3" w:rsidRDefault="00A177F3" w:rsidP="003C6F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Алматинская область, Карасайский район, пос. Жанатурмыс, ул. Жанаарна, 22 Г</w:t>
            </w:r>
          </w:p>
        </w:tc>
        <w:tc>
          <w:tcPr>
            <w:tcW w:w="1689" w:type="dxa"/>
            <w:shd w:val="clear" w:color="auto" w:fill="auto"/>
          </w:tcPr>
          <w:p w:rsidR="003C6F1D" w:rsidRPr="00A177F3" w:rsidRDefault="00A177F3" w:rsidP="003C6F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30.03.2023г.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A177F3" w:rsidP="00A177F3">
            <w:pPr>
              <w:jc w:val="both"/>
            </w:pPr>
            <w:r>
              <w:rPr>
                <w:lang w:val="kk-KZ"/>
              </w:rPr>
              <w:t>15</w:t>
            </w:r>
            <w:r w:rsidR="003C6F1D">
              <w:t>:</w:t>
            </w:r>
            <w:r>
              <w:rPr>
                <w:lang w:val="kk-KZ"/>
              </w:rPr>
              <w:t>48</w:t>
            </w:r>
            <w:r w:rsidR="003C6F1D" w:rsidRPr="003C6F1D"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642E9A" w:rsidRDefault="003C6F1D" w:rsidP="003C6F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3C6F1D" w:rsidP="00A177F3">
            <w:r w:rsidRPr="003C6F1D">
              <w:t>ТОО «</w:t>
            </w:r>
            <w:proofErr w:type="spellStart"/>
            <w:r w:rsidR="00A177F3">
              <w:rPr>
                <w:lang w:val="en-US"/>
              </w:rPr>
              <w:t>PharmOrit</w:t>
            </w:r>
            <w:proofErr w:type="spellEnd"/>
            <w:r w:rsidRPr="003C6F1D">
              <w:t>»</w:t>
            </w:r>
          </w:p>
        </w:tc>
        <w:tc>
          <w:tcPr>
            <w:tcW w:w="7769" w:type="dxa"/>
            <w:shd w:val="clear" w:color="auto" w:fill="auto"/>
          </w:tcPr>
          <w:p w:rsidR="003C6F1D" w:rsidRPr="00454518" w:rsidRDefault="003C6F1D" w:rsidP="00454518">
            <w:pPr>
              <w:jc w:val="both"/>
            </w:pPr>
            <w:r>
              <w:rPr>
                <w:lang w:val="kk-KZ"/>
              </w:rPr>
              <w:t xml:space="preserve">г. </w:t>
            </w:r>
            <w:r w:rsidR="00454518">
              <w:t xml:space="preserve">Алматы, ул. </w:t>
            </w:r>
            <w:proofErr w:type="spellStart"/>
            <w:r w:rsidR="00454518">
              <w:t>Кунаева</w:t>
            </w:r>
            <w:proofErr w:type="spellEnd"/>
            <w:r w:rsidR="00454518">
              <w:t>, дом 21 Б, офис 75</w:t>
            </w:r>
          </w:p>
        </w:tc>
        <w:tc>
          <w:tcPr>
            <w:tcW w:w="1689" w:type="dxa"/>
            <w:shd w:val="clear" w:color="auto" w:fill="auto"/>
          </w:tcPr>
          <w:p w:rsidR="003C6F1D" w:rsidRPr="00642E9A" w:rsidRDefault="00454518" w:rsidP="00454518">
            <w:pPr>
              <w:jc w:val="both"/>
            </w:pPr>
            <w:r>
              <w:t>30.03</w:t>
            </w:r>
            <w:r w:rsidR="003C6F1D"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454518" w:rsidP="003C6F1D">
            <w:pPr>
              <w:jc w:val="both"/>
            </w:pPr>
            <w:r>
              <w:t>16:36</w:t>
            </w:r>
            <w:r w:rsidR="003C6F1D" w:rsidRPr="00642E9A">
              <w:t xml:space="preserve"> ч.</w:t>
            </w:r>
          </w:p>
        </w:tc>
      </w:tr>
    </w:tbl>
    <w:p w:rsidR="00CA4553" w:rsidRPr="0055156C" w:rsidRDefault="00CA4553" w:rsidP="00EB0391">
      <w:pPr>
        <w:jc w:val="both"/>
        <w:rPr>
          <w:b/>
          <w:bCs/>
          <w:sz w:val="22"/>
          <w:szCs w:val="22"/>
          <w:highlight w:val="yellow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4. При процедуре вскрытия присутствовали представители потенциальных</w:t>
      </w:r>
      <w:r>
        <w:rPr>
          <w:sz w:val="28"/>
          <w:szCs w:val="28"/>
          <w:lang w:val="kk-KZ"/>
        </w:rPr>
        <w:t xml:space="preserve"> поставщиков</w:t>
      </w:r>
      <w:r w:rsidRPr="00642E9A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не присутствовали </w:t>
      </w:r>
    </w:p>
    <w:p w:rsidR="007B4B5B" w:rsidRDefault="007B4B5B" w:rsidP="007B4B5B">
      <w:pPr>
        <w:jc w:val="both"/>
        <w:rPr>
          <w:sz w:val="28"/>
          <w:szCs w:val="28"/>
          <w:lang w:val="kk-KZ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5. Квалификационные данные потенциальных поставщиков, представивших заявки: </w:t>
      </w:r>
    </w:p>
    <w:p w:rsidR="007B4B5B" w:rsidRPr="00642E9A" w:rsidRDefault="004A6BA2" w:rsidP="004A6BA2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lastRenderedPageBreak/>
        <w:t>– отклонить лот №</w:t>
      </w:r>
      <w:r>
        <w:rPr>
          <w:sz w:val="28"/>
          <w:szCs w:val="28"/>
        </w:rPr>
        <w:t xml:space="preserve">6 </w:t>
      </w:r>
      <w:r w:rsidRPr="00642E9A"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FARM</w:t>
      </w:r>
      <w:r w:rsidRPr="00DE28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ALLIANCE</w:t>
      </w:r>
      <w:r w:rsidRPr="00642E9A">
        <w:rPr>
          <w:sz w:val="28"/>
          <w:szCs w:val="28"/>
        </w:rPr>
        <w:t>»</w:t>
      </w:r>
      <w:r>
        <w:rPr>
          <w:sz w:val="28"/>
          <w:szCs w:val="28"/>
        </w:rPr>
        <w:t xml:space="preserve"> Срок действия сертификата №14020 об утверждении типа средств измерений действителен до 26.04.2022 г.</w:t>
      </w:r>
    </w:p>
    <w:p w:rsidR="007B4B5B" w:rsidRDefault="00D53654" w:rsidP="007B4B5B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отклонить лот №1,2,3,4,5,6,9</w:t>
      </w:r>
      <w:r w:rsidR="007B4B5B" w:rsidRPr="00642E9A">
        <w:rPr>
          <w:sz w:val="28"/>
          <w:szCs w:val="28"/>
        </w:rPr>
        <w:t xml:space="preserve">.  </w:t>
      </w:r>
      <w:r>
        <w:t>ТОО «</w:t>
      </w:r>
      <w:r>
        <w:rPr>
          <w:lang w:val="en-US"/>
        </w:rPr>
        <w:t>MEDSTANDARD</w:t>
      </w:r>
      <w:r>
        <w:t>»</w:t>
      </w:r>
      <w:r w:rsidR="007B4B5B" w:rsidRPr="00642E9A">
        <w:rPr>
          <w:sz w:val="28"/>
          <w:szCs w:val="28"/>
        </w:rPr>
        <w:t xml:space="preserve"> Не соответствует ценовое предложение по форме, утвержденной уполномоченным ор</w:t>
      </w:r>
      <w:r w:rsidR="00B40617">
        <w:rPr>
          <w:sz w:val="28"/>
          <w:szCs w:val="28"/>
        </w:rPr>
        <w:t xml:space="preserve">ганом в области здравоохранения, не предоставлены </w:t>
      </w:r>
      <w:proofErr w:type="gramStart"/>
      <w:r w:rsidR="00B40617">
        <w:rPr>
          <w:sz w:val="28"/>
          <w:szCs w:val="28"/>
        </w:rPr>
        <w:t>документы</w:t>
      </w:r>
      <w:proofErr w:type="gramEnd"/>
      <w:r w:rsidR="00B40617">
        <w:rPr>
          <w:sz w:val="28"/>
          <w:szCs w:val="28"/>
        </w:rPr>
        <w:t xml:space="preserve"> </w:t>
      </w:r>
      <w:r w:rsidR="00B40617" w:rsidRPr="00C41453">
        <w:rPr>
          <w:color w:val="000000"/>
          <w:sz w:val="28"/>
        </w:rPr>
        <w:t>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B40617" w:rsidRPr="00642E9A">
        <w:rPr>
          <w:sz w:val="28"/>
          <w:szCs w:val="28"/>
        </w:rPr>
        <w:t xml:space="preserve"> </w:t>
      </w:r>
      <w:r w:rsidR="00B40617">
        <w:rPr>
          <w:sz w:val="28"/>
          <w:szCs w:val="28"/>
        </w:rPr>
        <w:t xml:space="preserve">согласно </w:t>
      </w:r>
      <w:r w:rsidR="007B4B5B" w:rsidRPr="00642E9A">
        <w:rPr>
          <w:sz w:val="28"/>
          <w:szCs w:val="28"/>
        </w:rPr>
        <w:t>пункта 136 главы 10 ППРК №375;</w:t>
      </w:r>
    </w:p>
    <w:p w:rsidR="007B4B5B" w:rsidRDefault="00D53654" w:rsidP="00B06226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– </w:t>
      </w:r>
      <w:r w:rsidR="00B06226">
        <w:rPr>
          <w:sz w:val="28"/>
          <w:szCs w:val="28"/>
        </w:rPr>
        <w:t>отклонить лот №1,</w:t>
      </w:r>
      <w:r w:rsidR="00F42C1E">
        <w:rPr>
          <w:sz w:val="28"/>
          <w:szCs w:val="28"/>
          <w:lang w:val="kk-KZ"/>
        </w:rPr>
        <w:t>4,5,6,9</w:t>
      </w:r>
      <w:r w:rsidR="00B06226" w:rsidRPr="00642E9A">
        <w:rPr>
          <w:sz w:val="28"/>
          <w:szCs w:val="28"/>
        </w:rPr>
        <w:t xml:space="preserve">.  </w:t>
      </w:r>
      <w:r w:rsidR="00B06226">
        <w:t xml:space="preserve">ТОО </w:t>
      </w:r>
      <w:r w:rsidR="00B06226" w:rsidRPr="00B06226">
        <w:rPr>
          <w:sz w:val="28"/>
          <w:szCs w:val="28"/>
        </w:rPr>
        <w:t>«Сен</w:t>
      </w:r>
      <w:r w:rsidR="00B06226" w:rsidRPr="00B06226">
        <w:rPr>
          <w:sz w:val="28"/>
          <w:szCs w:val="28"/>
          <w:lang w:val="kk-KZ"/>
        </w:rPr>
        <w:t xml:space="preserve">ім </w:t>
      </w:r>
      <w:r w:rsidR="00B06226">
        <w:rPr>
          <w:sz w:val="28"/>
          <w:szCs w:val="28"/>
          <w:lang w:val="kk-KZ"/>
        </w:rPr>
        <w:t>Ф</w:t>
      </w:r>
      <w:r w:rsidR="00B06226" w:rsidRPr="00B06226">
        <w:rPr>
          <w:sz w:val="28"/>
          <w:szCs w:val="28"/>
          <w:lang w:val="kk-KZ"/>
        </w:rPr>
        <w:t>армплюс</w:t>
      </w:r>
      <w:r w:rsidR="00B06226" w:rsidRPr="00B06226">
        <w:rPr>
          <w:sz w:val="28"/>
          <w:szCs w:val="28"/>
        </w:rPr>
        <w:t>»</w:t>
      </w:r>
      <w:r w:rsidR="00B06226" w:rsidRPr="00642E9A">
        <w:rPr>
          <w:sz w:val="28"/>
          <w:szCs w:val="28"/>
        </w:rPr>
        <w:t xml:space="preserve"> Не соответствует ценовое предложение по форме, утвержденной уполномоченным ор</w:t>
      </w:r>
      <w:r w:rsidR="00B06226">
        <w:rPr>
          <w:sz w:val="28"/>
          <w:szCs w:val="28"/>
        </w:rPr>
        <w:t xml:space="preserve">ганом в области здравоохранения, не предоставлены </w:t>
      </w:r>
      <w:proofErr w:type="gramStart"/>
      <w:r w:rsidR="00B06226">
        <w:rPr>
          <w:sz w:val="28"/>
          <w:szCs w:val="28"/>
        </w:rPr>
        <w:t>документы</w:t>
      </w:r>
      <w:proofErr w:type="gramEnd"/>
      <w:r w:rsidR="00B06226">
        <w:rPr>
          <w:sz w:val="28"/>
          <w:szCs w:val="28"/>
        </w:rPr>
        <w:t xml:space="preserve"> </w:t>
      </w:r>
      <w:r w:rsidR="00B06226" w:rsidRPr="00C41453">
        <w:rPr>
          <w:color w:val="000000"/>
          <w:sz w:val="28"/>
        </w:rPr>
        <w:t>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B06226" w:rsidRPr="00642E9A">
        <w:rPr>
          <w:sz w:val="28"/>
          <w:szCs w:val="28"/>
        </w:rPr>
        <w:t xml:space="preserve"> </w:t>
      </w:r>
      <w:r w:rsidR="00B06226">
        <w:rPr>
          <w:sz w:val="28"/>
          <w:szCs w:val="28"/>
        </w:rPr>
        <w:t xml:space="preserve">согласно </w:t>
      </w:r>
      <w:r w:rsidR="00B06226" w:rsidRPr="00642E9A">
        <w:rPr>
          <w:sz w:val="28"/>
          <w:szCs w:val="28"/>
        </w:rPr>
        <w:t>пункта 136 главы 10 ППРК №375;</w:t>
      </w:r>
    </w:p>
    <w:p w:rsidR="00B057EE" w:rsidRPr="00642E9A" w:rsidRDefault="0055156C" w:rsidP="00CA455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</w:t>
      </w:r>
      <w:r w:rsidR="00CA4553" w:rsidRPr="00642E9A">
        <w:rPr>
          <w:b/>
          <w:bCs/>
          <w:sz w:val="28"/>
          <w:szCs w:val="28"/>
          <w:lang w:val="kk-KZ"/>
        </w:rPr>
        <w:t xml:space="preserve">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642E9A" w:rsidRPr="00642E9A" w:rsidRDefault="00642E9A" w:rsidP="00642E9A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 xml:space="preserve">1) </w:t>
      </w:r>
      <w:r w:rsidR="003E5274" w:rsidRPr="00642E9A">
        <w:rPr>
          <w:bCs/>
          <w:sz w:val="28"/>
          <w:szCs w:val="28"/>
          <w:lang w:val="kk-KZ"/>
        </w:rPr>
        <w:t>Л</w:t>
      </w:r>
      <w:r w:rsidRPr="00642E9A">
        <w:rPr>
          <w:bCs/>
          <w:sz w:val="28"/>
          <w:szCs w:val="28"/>
          <w:lang w:val="kk-KZ"/>
        </w:rPr>
        <w:t>екарственные средства</w:t>
      </w:r>
      <w:r w:rsidR="003E5274" w:rsidRPr="00642E9A">
        <w:rPr>
          <w:bCs/>
          <w:sz w:val="28"/>
          <w:szCs w:val="28"/>
          <w:lang w:val="kk-KZ"/>
        </w:rPr>
        <w:t xml:space="preserve">: лот </w:t>
      </w:r>
      <w:r w:rsidR="00B057EE" w:rsidRPr="00642E9A">
        <w:rPr>
          <w:bCs/>
          <w:sz w:val="28"/>
          <w:szCs w:val="28"/>
          <w:lang w:val="kk-KZ"/>
        </w:rPr>
        <w:t>№</w:t>
      </w:r>
      <w:r w:rsidR="00B06226">
        <w:rPr>
          <w:bCs/>
          <w:sz w:val="28"/>
          <w:szCs w:val="28"/>
          <w:lang w:val="kk-KZ"/>
        </w:rPr>
        <w:t xml:space="preserve"> 1,2,3,4,5,6,7,8,9</w:t>
      </w:r>
      <w:r w:rsidRPr="00642E9A">
        <w:rPr>
          <w:bCs/>
          <w:sz w:val="28"/>
          <w:szCs w:val="28"/>
          <w:lang w:val="kk-KZ"/>
        </w:rPr>
        <w:t xml:space="preserve"> признать несостоявшимся в связи с отсутствием ценовых предложений</w:t>
      </w:r>
    </w:p>
    <w:p w:rsidR="00981820" w:rsidRPr="00642E9A" w:rsidRDefault="00642E9A" w:rsidP="00CA4553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>2) Медицинские изделия</w:t>
      </w:r>
      <w:r w:rsidR="003E5274" w:rsidRPr="00642E9A">
        <w:rPr>
          <w:bCs/>
          <w:sz w:val="28"/>
          <w:szCs w:val="28"/>
          <w:lang w:val="kk-KZ"/>
        </w:rPr>
        <w:t>: Лот №</w:t>
      </w:r>
      <w:r w:rsidR="00A07937">
        <w:rPr>
          <w:bCs/>
          <w:sz w:val="28"/>
          <w:szCs w:val="28"/>
          <w:lang w:val="kk-KZ"/>
        </w:rPr>
        <w:t xml:space="preserve"> </w:t>
      </w:r>
      <w:r w:rsidR="00F42C1E">
        <w:rPr>
          <w:bCs/>
          <w:sz w:val="28"/>
          <w:szCs w:val="28"/>
          <w:lang w:val="kk-KZ"/>
        </w:rPr>
        <w:t>2,3,4,5,7,8,9</w:t>
      </w:r>
      <w:r w:rsidR="00A07937">
        <w:rPr>
          <w:bCs/>
          <w:sz w:val="28"/>
          <w:szCs w:val="28"/>
          <w:lang w:val="kk-KZ"/>
        </w:rPr>
        <w:t xml:space="preserve"> </w:t>
      </w:r>
      <w:r w:rsidR="00B057EE" w:rsidRPr="00642E9A">
        <w:rPr>
          <w:bCs/>
          <w:sz w:val="28"/>
          <w:szCs w:val="28"/>
          <w:lang w:val="kk-KZ"/>
        </w:rPr>
        <w:t>признать несостоявшимся в связи с отсутствием ценовых предложений</w:t>
      </w:r>
      <w:r w:rsidR="00EB0391" w:rsidRPr="00642E9A">
        <w:rPr>
          <w:bCs/>
          <w:sz w:val="28"/>
          <w:szCs w:val="28"/>
          <w:lang w:val="kk-KZ"/>
        </w:rPr>
        <w:t xml:space="preserve"> </w:t>
      </w:r>
    </w:p>
    <w:p w:rsidR="00CA4553" w:rsidRPr="00642E9A" w:rsidRDefault="00CA4553" w:rsidP="00EB0391">
      <w:pPr>
        <w:jc w:val="both"/>
        <w:rPr>
          <w:bCs/>
          <w:sz w:val="28"/>
          <w:szCs w:val="28"/>
          <w:lang w:val="kk-KZ"/>
        </w:rPr>
      </w:pPr>
    </w:p>
    <w:p w:rsidR="00CA4553" w:rsidRPr="00642E9A" w:rsidRDefault="006253AE" w:rsidP="00EB0391">
      <w:pPr>
        <w:jc w:val="both"/>
        <w:rPr>
          <w:sz w:val="28"/>
          <w:szCs w:val="28"/>
        </w:rPr>
      </w:pPr>
      <w:r w:rsidRPr="006253AE">
        <w:rPr>
          <w:bCs/>
          <w:sz w:val="28"/>
          <w:szCs w:val="28"/>
        </w:rPr>
        <w:t>2</w:t>
      </w:r>
      <w:r w:rsidR="00CA4553" w:rsidRPr="00642E9A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CA4553" w:rsidRPr="00642E9A" w:rsidRDefault="00CA4553" w:rsidP="00EB0391">
      <w:pPr>
        <w:jc w:val="both"/>
        <w:rPr>
          <w:sz w:val="28"/>
          <w:szCs w:val="28"/>
        </w:rPr>
      </w:pPr>
    </w:p>
    <w:p w:rsidR="00EB0391" w:rsidRPr="00642E9A" w:rsidRDefault="006253AE" w:rsidP="00EB03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553" w:rsidRPr="00642E9A">
        <w:rPr>
          <w:sz w:val="28"/>
          <w:szCs w:val="28"/>
        </w:rPr>
        <w:t xml:space="preserve">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6253AE" w:rsidP="00CA455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CA4553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944B99">
        <w:rPr>
          <w:sz w:val="28"/>
          <w:szCs w:val="28"/>
          <w:lang w:val="kk-KZ"/>
        </w:rPr>
        <w:t>18</w:t>
      </w:r>
      <w:r w:rsidR="00B057EE" w:rsidRPr="00642E9A">
        <w:rPr>
          <w:sz w:val="28"/>
          <w:szCs w:val="28"/>
        </w:rPr>
        <w:t xml:space="preserve">» </w:t>
      </w:r>
      <w:r w:rsidR="00944B99">
        <w:rPr>
          <w:sz w:val="28"/>
          <w:szCs w:val="28"/>
          <w:lang w:val="kk-KZ"/>
        </w:rPr>
        <w:t>апреля</w:t>
      </w:r>
      <w:r w:rsidR="00B057EE" w:rsidRPr="00642E9A">
        <w:rPr>
          <w:sz w:val="28"/>
          <w:szCs w:val="28"/>
        </w:rPr>
        <w:t xml:space="preserve">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</w:t>
      </w:r>
      <w:r w:rsidR="003A4DD3">
        <w:rPr>
          <w:sz w:val="28"/>
          <w:szCs w:val="28"/>
        </w:rPr>
        <w:t xml:space="preserve"> 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A07A8F" w:rsidRPr="007B4B5B" w:rsidRDefault="00017D60" w:rsidP="00EF3DAD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</w:t>
      </w:r>
      <w:r w:rsidRPr="00642E9A">
        <w:rPr>
          <w:b/>
          <w:sz w:val="28"/>
          <w:szCs w:val="28"/>
        </w:rPr>
        <w:lastRenderedPageBreak/>
        <w:t xml:space="preserve">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</w:p>
    <w:p w:rsidR="00690146" w:rsidRPr="00642E9A" w:rsidRDefault="00690146" w:rsidP="00EF3DAD">
      <w:pPr>
        <w:jc w:val="center"/>
        <w:rPr>
          <w:b/>
        </w:rPr>
      </w:pPr>
    </w:p>
    <w:p w:rsidR="00944B99" w:rsidRDefault="00944B99" w:rsidP="00EF3DAD">
      <w:pPr>
        <w:rPr>
          <w:b/>
          <w:sz w:val="28"/>
          <w:szCs w:val="28"/>
        </w:rPr>
      </w:pPr>
    </w:p>
    <w:p w:rsidR="00DE2188" w:rsidRPr="00642E9A" w:rsidRDefault="00FC0EDB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Члены комиссии </w:t>
      </w:r>
    </w:p>
    <w:p w:rsidR="008A4428" w:rsidRPr="00642E9A" w:rsidRDefault="008A4428" w:rsidP="00EF3DAD">
      <w:pPr>
        <w:rPr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441F16" w:rsidRPr="00642E9A" w:rsidRDefault="00D85BFC" w:rsidP="00EF3DAD">
      <w:pPr>
        <w:rPr>
          <w:sz w:val="28"/>
          <w:szCs w:val="28"/>
        </w:rPr>
      </w:pPr>
      <w:r>
        <w:rPr>
          <w:sz w:val="28"/>
          <w:szCs w:val="28"/>
          <w:lang w:val="kk-KZ"/>
        </w:rPr>
        <w:t>Ложкин А.А.</w:t>
      </w:r>
      <w:r w:rsidR="00441F16" w:rsidRPr="00642E9A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 xml:space="preserve">Временно исполняющий обязанности директора </w:t>
      </w:r>
      <w:r w:rsidR="00441F16" w:rsidRPr="00642E9A">
        <w:rPr>
          <w:sz w:val="28"/>
          <w:szCs w:val="28"/>
        </w:rPr>
        <w:t>________________________________________________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441F16" w:rsidRPr="00642E9A" w:rsidRDefault="00441F16" w:rsidP="00EF3DAD">
      <w:pPr>
        <w:rPr>
          <w:sz w:val="28"/>
          <w:szCs w:val="28"/>
          <w:u w:val="single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 ____________________________________________</w:t>
      </w:r>
      <w:r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Default="00571C6D" w:rsidP="007958E8">
      <w:pPr>
        <w:rPr>
          <w:sz w:val="28"/>
          <w:szCs w:val="28"/>
        </w:rPr>
      </w:pPr>
      <w:r>
        <w:rPr>
          <w:sz w:val="28"/>
          <w:szCs w:val="28"/>
          <w:lang w:val="kk-KZ"/>
        </w:rPr>
        <w:t>Нысамбаева Ж</w:t>
      </w:r>
      <w:r w:rsidR="00441F16" w:rsidRPr="00642E9A">
        <w:rPr>
          <w:sz w:val="28"/>
          <w:szCs w:val="28"/>
        </w:rPr>
        <w:t xml:space="preserve">. – </w:t>
      </w:r>
      <w:r w:rsidR="00C577AE">
        <w:rPr>
          <w:sz w:val="28"/>
          <w:szCs w:val="28"/>
          <w:lang w:val="kk-KZ"/>
        </w:rPr>
        <w:t>И</w:t>
      </w:r>
      <w:r w:rsidR="00C577AE">
        <w:rPr>
          <w:sz w:val="28"/>
          <w:szCs w:val="28"/>
        </w:rPr>
        <w:t xml:space="preserve">.о. </w:t>
      </w:r>
      <w:r w:rsidR="00137741">
        <w:rPr>
          <w:sz w:val="28"/>
          <w:szCs w:val="28"/>
        </w:rPr>
        <w:t>Заместителя</w:t>
      </w:r>
      <w:r w:rsidR="00441F16" w:rsidRPr="00642E9A">
        <w:rPr>
          <w:sz w:val="28"/>
          <w:szCs w:val="28"/>
        </w:rPr>
        <w:t xml:space="preserve"> директора по сестринскому делу (фельдшерскому делу) __________________________</w:t>
      </w:r>
    </w:p>
    <w:p w:rsidR="00D85BFC" w:rsidRPr="00642E9A" w:rsidRDefault="00D85BFC" w:rsidP="007958E8">
      <w:pPr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DA7D78" w:rsidRDefault="004D3529" w:rsidP="004D3529">
      <w:pPr>
        <w:rPr>
          <w:sz w:val="28"/>
          <w:szCs w:val="28"/>
        </w:rPr>
      </w:pPr>
      <w:r w:rsidRPr="004D3529">
        <w:rPr>
          <w:sz w:val="28"/>
          <w:szCs w:val="28"/>
          <w:lang w:val="kk-KZ"/>
        </w:rPr>
        <w:t>Шуляк</w:t>
      </w:r>
      <w:r w:rsidRPr="00B61D4B">
        <w:rPr>
          <w:lang w:val="kk-KZ"/>
        </w:rPr>
        <w:t xml:space="preserve"> </w:t>
      </w:r>
      <w:r w:rsidR="00441F16" w:rsidRPr="00642E9A">
        <w:rPr>
          <w:sz w:val="28"/>
          <w:szCs w:val="28"/>
        </w:rPr>
        <w:t xml:space="preserve"> Н.С. – Начальник управления правового обеспечения_________________</w:t>
      </w:r>
      <w:r>
        <w:rPr>
          <w:sz w:val="28"/>
          <w:szCs w:val="28"/>
        </w:rPr>
        <w:t>_______________________________</w:t>
      </w:r>
    </w:p>
    <w:p w:rsidR="004D3529" w:rsidRPr="004D3529" w:rsidRDefault="004D3529" w:rsidP="004D3529">
      <w:pPr>
        <w:rPr>
          <w:sz w:val="28"/>
          <w:szCs w:val="28"/>
        </w:rPr>
      </w:pPr>
    </w:p>
    <w:p w:rsidR="00441F16" w:rsidRPr="00642E9A" w:rsidRDefault="00DA7D78" w:rsidP="00EF3DAD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</w:p>
    <w:p w:rsidR="00D85BFC" w:rsidRDefault="00D85BFC" w:rsidP="00EF3DAD">
      <w:pPr>
        <w:rPr>
          <w:b/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bookmarkStart w:id="0" w:name="_GoBack"/>
      <w:bookmarkEnd w:id="0"/>
      <w:r w:rsidRPr="00642E9A">
        <w:rPr>
          <w:b/>
          <w:sz w:val="28"/>
          <w:szCs w:val="28"/>
        </w:rPr>
        <w:t>Секретарь тендерной комиссии:</w:t>
      </w:r>
    </w:p>
    <w:p w:rsidR="001A47F2" w:rsidRPr="00642E9A" w:rsidRDefault="001A47F2" w:rsidP="00EF3DAD">
      <w:pPr>
        <w:rPr>
          <w:sz w:val="28"/>
          <w:szCs w:val="28"/>
        </w:rPr>
      </w:pPr>
    </w:p>
    <w:p w:rsidR="00975C8A" w:rsidRPr="00A3454A" w:rsidRDefault="00A07937" w:rsidP="00EF3DAD">
      <w:pPr>
        <w:rPr>
          <w:sz w:val="28"/>
          <w:szCs w:val="28"/>
        </w:rPr>
      </w:pPr>
      <w:r w:rsidRPr="00A07937">
        <w:rPr>
          <w:sz w:val="28"/>
          <w:szCs w:val="28"/>
        </w:rPr>
        <w:t xml:space="preserve">Ильясова </w:t>
      </w:r>
      <w:r w:rsidR="00BF2588">
        <w:rPr>
          <w:sz w:val="28"/>
          <w:szCs w:val="28"/>
        </w:rPr>
        <w:t>А.Б.</w:t>
      </w:r>
      <w:r>
        <w:rPr>
          <w:sz w:val="28"/>
          <w:szCs w:val="28"/>
          <w:lang w:val="kk-KZ"/>
        </w:rPr>
        <w:t xml:space="preserve"> </w:t>
      </w:r>
      <w:r w:rsidR="00441F16" w:rsidRPr="00642E9A">
        <w:rPr>
          <w:sz w:val="28"/>
          <w:szCs w:val="28"/>
        </w:rPr>
        <w:t xml:space="preserve">– </w:t>
      </w:r>
      <w:proofErr w:type="spellStart"/>
      <w:r w:rsidR="00A3454A">
        <w:rPr>
          <w:sz w:val="28"/>
          <w:szCs w:val="28"/>
        </w:rPr>
        <w:t>и.о</w:t>
      </w:r>
      <w:proofErr w:type="spellEnd"/>
      <w:r w:rsidR="00A3454A">
        <w:rPr>
          <w:sz w:val="28"/>
          <w:szCs w:val="28"/>
        </w:rPr>
        <w:t xml:space="preserve">. руководителя отдела </w:t>
      </w:r>
      <w:r w:rsidR="00BF2588">
        <w:rPr>
          <w:sz w:val="28"/>
          <w:szCs w:val="28"/>
        </w:rPr>
        <w:t>государственных закупок</w:t>
      </w:r>
    </w:p>
    <w:sectPr w:rsidR="00975C8A" w:rsidRPr="00A3454A" w:rsidSect="009D6DF7">
      <w:headerReference w:type="default" r:id="rId8"/>
      <w:footerReference w:type="default" r:id="rId9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DC" w:rsidRDefault="002461DC" w:rsidP="006F22EE">
      <w:r>
        <w:separator/>
      </w:r>
    </w:p>
  </w:endnote>
  <w:endnote w:type="continuationSeparator" w:id="0">
    <w:p w:rsidR="002461DC" w:rsidRDefault="002461DC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85BFC" w:rsidRPr="00D85BFC">
      <w:rPr>
        <w:noProof/>
        <w:lang w:val="ru-RU"/>
      </w:rPr>
      <w:t>4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DC" w:rsidRDefault="002461DC" w:rsidP="006F22EE">
      <w:r>
        <w:separator/>
      </w:r>
    </w:p>
  </w:footnote>
  <w:footnote w:type="continuationSeparator" w:id="0">
    <w:p w:rsidR="002461DC" w:rsidRDefault="002461DC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433F6"/>
    <w:rsid w:val="00060474"/>
    <w:rsid w:val="00065517"/>
    <w:rsid w:val="0006660F"/>
    <w:rsid w:val="00087BC1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37741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421A2"/>
    <w:rsid w:val="002461DC"/>
    <w:rsid w:val="002562BA"/>
    <w:rsid w:val="00261AC4"/>
    <w:rsid w:val="00262894"/>
    <w:rsid w:val="00274B54"/>
    <w:rsid w:val="00286580"/>
    <w:rsid w:val="00292A02"/>
    <w:rsid w:val="00296E10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2F3CDB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66532"/>
    <w:rsid w:val="0038042B"/>
    <w:rsid w:val="003858FE"/>
    <w:rsid w:val="00394E2B"/>
    <w:rsid w:val="00395143"/>
    <w:rsid w:val="00395D44"/>
    <w:rsid w:val="003A0884"/>
    <w:rsid w:val="003A1BD0"/>
    <w:rsid w:val="003A4DD3"/>
    <w:rsid w:val="003A58AC"/>
    <w:rsid w:val="003A6F69"/>
    <w:rsid w:val="003C1729"/>
    <w:rsid w:val="003C6F1D"/>
    <w:rsid w:val="003E5274"/>
    <w:rsid w:val="003F31EA"/>
    <w:rsid w:val="003F33D8"/>
    <w:rsid w:val="00406134"/>
    <w:rsid w:val="00434E6F"/>
    <w:rsid w:val="00441F16"/>
    <w:rsid w:val="00454518"/>
    <w:rsid w:val="00457290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A6BA2"/>
    <w:rsid w:val="004B6EE7"/>
    <w:rsid w:val="004C6411"/>
    <w:rsid w:val="004C7927"/>
    <w:rsid w:val="004D1B36"/>
    <w:rsid w:val="004D1CCD"/>
    <w:rsid w:val="004D3529"/>
    <w:rsid w:val="004D704D"/>
    <w:rsid w:val="004E1646"/>
    <w:rsid w:val="004E6644"/>
    <w:rsid w:val="005015AB"/>
    <w:rsid w:val="00501E24"/>
    <w:rsid w:val="00506E1B"/>
    <w:rsid w:val="00511FD6"/>
    <w:rsid w:val="0053261B"/>
    <w:rsid w:val="0053377A"/>
    <w:rsid w:val="0054055F"/>
    <w:rsid w:val="005439AD"/>
    <w:rsid w:val="0055156C"/>
    <w:rsid w:val="00563B87"/>
    <w:rsid w:val="00571C6D"/>
    <w:rsid w:val="00576821"/>
    <w:rsid w:val="00583AB0"/>
    <w:rsid w:val="00584147"/>
    <w:rsid w:val="00587A16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091B"/>
    <w:rsid w:val="006253AE"/>
    <w:rsid w:val="00625F20"/>
    <w:rsid w:val="00635BF2"/>
    <w:rsid w:val="0064276A"/>
    <w:rsid w:val="00642E9A"/>
    <w:rsid w:val="00644BE1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0656"/>
    <w:rsid w:val="00764C68"/>
    <w:rsid w:val="00772C6F"/>
    <w:rsid w:val="00774C86"/>
    <w:rsid w:val="00774E23"/>
    <w:rsid w:val="0079189B"/>
    <w:rsid w:val="007958C5"/>
    <w:rsid w:val="007958E8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E1"/>
    <w:rsid w:val="008528B5"/>
    <w:rsid w:val="00867C0B"/>
    <w:rsid w:val="00880A48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901005"/>
    <w:rsid w:val="0090515E"/>
    <w:rsid w:val="0091325A"/>
    <w:rsid w:val="009153A3"/>
    <w:rsid w:val="00944B99"/>
    <w:rsid w:val="0095061E"/>
    <w:rsid w:val="00971CD0"/>
    <w:rsid w:val="0097407E"/>
    <w:rsid w:val="00975C8A"/>
    <w:rsid w:val="00976563"/>
    <w:rsid w:val="009767FB"/>
    <w:rsid w:val="00981820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E7BF6"/>
    <w:rsid w:val="009F22EB"/>
    <w:rsid w:val="009F6F8F"/>
    <w:rsid w:val="00A00368"/>
    <w:rsid w:val="00A06ED7"/>
    <w:rsid w:val="00A07937"/>
    <w:rsid w:val="00A07A8F"/>
    <w:rsid w:val="00A11B55"/>
    <w:rsid w:val="00A147D4"/>
    <w:rsid w:val="00A177F3"/>
    <w:rsid w:val="00A22CA9"/>
    <w:rsid w:val="00A30242"/>
    <w:rsid w:val="00A3237D"/>
    <w:rsid w:val="00A3454A"/>
    <w:rsid w:val="00A426B3"/>
    <w:rsid w:val="00A460FA"/>
    <w:rsid w:val="00A50377"/>
    <w:rsid w:val="00A51692"/>
    <w:rsid w:val="00A619A0"/>
    <w:rsid w:val="00A6585A"/>
    <w:rsid w:val="00A67B7E"/>
    <w:rsid w:val="00A813DA"/>
    <w:rsid w:val="00A93D95"/>
    <w:rsid w:val="00AA5C2D"/>
    <w:rsid w:val="00AC3EBE"/>
    <w:rsid w:val="00AC76F8"/>
    <w:rsid w:val="00AD0FC1"/>
    <w:rsid w:val="00AE2C7A"/>
    <w:rsid w:val="00AE3422"/>
    <w:rsid w:val="00AE61D6"/>
    <w:rsid w:val="00AE762B"/>
    <w:rsid w:val="00B0136E"/>
    <w:rsid w:val="00B04271"/>
    <w:rsid w:val="00B0513E"/>
    <w:rsid w:val="00B057EE"/>
    <w:rsid w:val="00B06226"/>
    <w:rsid w:val="00B12575"/>
    <w:rsid w:val="00B268BC"/>
    <w:rsid w:val="00B40617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334"/>
    <w:rsid w:val="00BE12A3"/>
    <w:rsid w:val="00BE159D"/>
    <w:rsid w:val="00BE74C3"/>
    <w:rsid w:val="00BF2588"/>
    <w:rsid w:val="00BF538D"/>
    <w:rsid w:val="00C004B5"/>
    <w:rsid w:val="00C00F9D"/>
    <w:rsid w:val="00C069CC"/>
    <w:rsid w:val="00C071B7"/>
    <w:rsid w:val="00C24BAE"/>
    <w:rsid w:val="00C35840"/>
    <w:rsid w:val="00C41353"/>
    <w:rsid w:val="00C457C2"/>
    <w:rsid w:val="00C47C6E"/>
    <w:rsid w:val="00C577AE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CE5DBE"/>
    <w:rsid w:val="00D14C2D"/>
    <w:rsid w:val="00D31425"/>
    <w:rsid w:val="00D40633"/>
    <w:rsid w:val="00D53654"/>
    <w:rsid w:val="00D61819"/>
    <w:rsid w:val="00D71D06"/>
    <w:rsid w:val="00D71E35"/>
    <w:rsid w:val="00D74944"/>
    <w:rsid w:val="00D85BFC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2833"/>
    <w:rsid w:val="00DE49F9"/>
    <w:rsid w:val="00DE6714"/>
    <w:rsid w:val="00E102B2"/>
    <w:rsid w:val="00E16284"/>
    <w:rsid w:val="00E36772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42C1E"/>
    <w:rsid w:val="00F434F2"/>
    <w:rsid w:val="00F526BB"/>
    <w:rsid w:val="00F52FC1"/>
    <w:rsid w:val="00F61BFB"/>
    <w:rsid w:val="00F70CA4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AD2326"/>
  <w15:chartTrackingRefBased/>
  <w15:docId w15:val="{04765B34-3DB3-4C64-A8D3-E895839D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B1B9-7492-4EBD-8543-3F45460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741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dc:description/>
  <cp:lastModifiedBy>User</cp:lastModifiedBy>
  <cp:revision>15</cp:revision>
  <cp:lastPrinted>2023-04-11T03:43:00Z</cp:lastPrinted>
  <dcterms:created xsi:type="dcterms:W3CDTF">2023-04-07T12:52:00Z</dcterms:created>
  <dcterms:modified xsi:type="dcterms:W3CDTF">2023-04-11T12:37:00Z</dcterms:modified>
</cp:coreProperties>
</file>