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F3" w:rsidRPr="005746D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Протокол </w:t>
      </w:r>
      <w:r w:rsidR="00782CF8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№</w:t>
      </w:r>
      <w:r w:rsidR="00B230B9"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>4</w:t>
      </w:r>
    </w:p>
    <w:p w:rsidR="003405F3" w:rsidRPr="005746D9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 w:eastAsia="ru-RU"/>
        </w:rPr>
        <w:t xml:space="preserve">            об утверждении итогов</w:t>
      </w:r>
      <w:r w:rsidRPr="005746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 w:eastAsia="ru-RU"/>
        </w:rPr>
        <w:t xml:space="preserve"> по 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закупкам лекарственных </w:t>
      </w:r>
      <w:r w:rsidR="00EC0175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средств и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изделий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медицинского назначения на 2019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год способом </w:t>
      </w:r>
      <w:r w:rsidR="00B228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тендера</w:t>
      </w:r>
      <w:r w:rsidR="00030A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повторный</w:t>
      </w:r>
    </w:p>
    <w:p w:rsidR="003405F3" w:rsidRPr="005746D9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      г. Алматы                                                                                                                                                </w:t>
      </w:r>
      <w:r w:rsidR="00030A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5</w:t>
      </w:r>
      <w:r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B230B9" w:rsidRPr="005746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030A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3</w:t>
      </w:r>
      <w:r w:rsidR="00B230B9"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.2019</w:t>
      </w: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года</w:t>
      </w:r>
    </w:p>
    <w:p w:rsidR="003405F3" w:rsidRPr="005746D9" w:rsidRDefault="003405F3" w:rsidP="00340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u w:val="single"/>
          <w:lang w:val="ru-RU"/>
        </w:rPr>
        <w:t>Организатор / Заказчик: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ГКП на ПХВ «Станция скорой медицинской помощи» УЗ г. Алматы </w:t>
      </w:r>
    </w:p>
    <w:p w:rsidR="003405F3" w:rsidRPr="005746D9" w:rsidRDefault="003405F3" w:rsidP="003405F3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На основании </w:t>
      </w:r>
      <w:r w:rsidRPr="005746D9">
        <w:rPr>
          <w:rFonts w:ascii="Times New Roman" w:hAnsi="Times New Roman" w:cs="Times New Roman"/>
          <w:bCs/>
          <w:spacing w:val="2"/>
          <w:sz w:val="20"/>
          <w:szCs w:val="20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746D9">
        <w:rPr>
          <w:rFonts w:ascii="Times New Roman" w:hAnsi="Times New Roman" w:cs="Times New Roman"/>
          <w:spacing w:val="2"/>
          <w:sz w:val="20"/>
          <w:szCs w:val="20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5746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оформляет настоящий протокол итогов закупа способом </w:t>
      </w:r>
      <w:r w:rsidR="00B228C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тендера</w:t>
      </w:r>
      <w:r w:rsidRPr="005746D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Pr="005746D9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5746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Краткое описание и цена закупаемых товаров, их торговое наименование, фармацевтических услуг:</w:t>
      </w:r>
      <w:bookmarkStart w:id="0" w:name="_GoBack"/>
      <w:bookmarkEnd w:id="0"/>
    </w:p>
    <w:tbl>
      <w:tblPr>
        <w:tblpPr w:leftFromText="180" w:rightFromText="180" w:vertAnchor="text" w:horzAnchor="margin" w:tblpY="1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39"/>
        <w:gridCol w:w="567"/>
        <w:gridCol w:w="709"/>
        <w:gridCol w:w="992"/>
        <w:gridCol w:w="1276"/>
      </w:tblGrid>
      <w:tr w:rsidR="008941A6" w:rsidRPr="005746D9" w:rsidTr="008941A6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4C6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лекарственных средств и изделий медицинского назначения  медицинский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proofErr w:type="spellEnd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C4" w:rsidRPr="005746D9" w:rsidRDefault="00DC15C4" w:rsidP="00D029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</w:tr>
      <w:tr w:rsidR="008941A6" w:rsidRPr="005746D9" w:rsidTr="008941A6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5C4" w:rsidRPr="005746D9" w:rsidRDefault="00DC15C4" w:rsidP="007932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239" w:type="dxa"/>
          </w:tcPr>
          <w:p w:rsidR="00DC15C4" w:rsidRPr="005746D9" w:rsidRDefault="00B230B9" w:rsidP="007932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взрослый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DC15C4" w:rsidP="00793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C4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793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5C4" w:rsidRPr="005746D9" w:rsidRDefault="00B230B9" w:rsidP="007932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10 620 000 тенге</w:t>
            </w:r>
          </w:p>
        </w:tc>
      </w:tr>
      <w:tr w:rsidR="00B230B9" w:rsidRPr="005746D9" w:rsidTr="008941A6">
        <w:trPr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239" w:type="dxa"/>
          </w:tcPr>
          <w:p w:rsidR="00B230B9" w:rsidRPr="005746D9" w:rsidRDefault="00B230B9" w:rsidP="00B230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B9" w:rsidRPr="005746D9" w:rsidRDefault="00B230B9" w:rsidP="00B230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30B9" w:rsidRPr="005746D9" w:rsidRDefault="00B230B9" w:rsidP="00B230B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10 620 000 тенге</w:t>
            </w:r>
          </w:p>
        </w:tc>
      </w:tr>
    </w:tbl>
    <w:p w:rsidR="003405F3" w:rsidRPr="005746D9" w:rsidRDefault="003405F3" w:rsidP="00340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405F3" w:rsidRPr="005746D9" w:rsidRDefault="003405F3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u-RU"/>
        </w:rPr>
      </w:pP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746D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2.Подали ценовое предложение следующие потенциальные поставщики:</w:t>
      </w:r>
    </w:p>
    <w:p w:rsidR="003405F3" w:rsidRPr="005746D9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399"/>
        <w:gridCol w:w="3308"/>
        <w:gridCol w:w="2410"/>
      </w:tblGrid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Наименование потенциального поставщика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5746D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Дата и время предоставления</w:t>
            </w:r>
          </w:p>
        </w:tc>
      </w:tr>
      <w:tr w:rsidR="00AC4BEE" w:rsidRPr="005746D9" w:rsidTr="00A45616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B230B9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AC4BEE" w:rsidP="00AC4BE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ТОО</w:t>
            </w:r>
            <w:r w:rsidRPr="005746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«Medical Marketing Group LLC»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EE" w:rsidRPr="005746D9" w:rsidRDefault="00B230B9" w:rsidP="00AC4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г.Алматы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м-он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Мирас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 xml:space="preserve"> д.</w:t>
            </w:r>
            <w:r w:rsidR="00AC4BEE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45 оф</w:t>
            </w:r>
            <w:r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.</w:t>
            </w:r>
            <w:r w:rsidR="00AC4BEE" w:rsidRPr="005746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bidi="en-US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EE" w:rsidRPr="005746D9" w:rsidRDefault="00030AEF" w:rsidP="00AC4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20</w:t>
            </w:r>
            <w:r w:rsidR="00B230B9"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.02.2019</w:t>
            </w:r>
          </w:p>
          <w:p w:rsidR="003D1F85" w:rsidRPr="005746D9" w:rsidRDefault="00030AEF" w:rsidP="00030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14</w:t>
            </w:r>
            <w:r w:rsidR="003D1F85" w:rsidRPr="005746D9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00</w:t>
            </w:r>
          </w:p>
        </w:tc>
      </w:tr>
    </w:tbl>
    <w:p w:rsidR="00751080" w:rsidRPr="005746D9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15"/>
        <w:tblW w:w="9588" w:type="dxa"/>
        <w:tblLook w:val="04A0" w:firstRow="1" w:lastRow="0" w:firstColumn="1" w:lastColumn="0" w:noHBand="0" w:noVBand="1"/>
      </w:tblPr>
      <w:tblGrid>
        <w:gridCol w:w="627"/>
        <w:gridCol w:w="2983"/>
        <w:gridCol w:w="598"/>
        <w:gridCol w:w="756"/>
        <w:gridCol w:w="939"/>
        <w:gridCol w:w="1275"/>
        <w:gridCol w:w="2410"/>
      </w:tblGrid>
      <w:tr w:rsidR="008D0629" w:rsidRPr="005746D9" w:rsidTr="00030AEF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лота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629" w:rsidRPr="005746D9" w:rsidRDefault="008D0629" w:rsidP="008D0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46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  <w:proofErr w:type="spellEnd"/>
          </w:p>
        </w:tc>
      </w:tr>
      <w:tr w:rsidR="00D80262" w:rsidRPr="00030AEF" w:rsidTr="00030AEF">
        <w:trPr>
          <w:trHeight w:val="7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262" w:rsidRPr="005746D9" w:rsidRDefault="00D80262" w:rsidP="00D802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62" w:rsidRPr="005746D9" w:rsidRDefault="00D80262" w:rsidP="00D802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взрослый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5D1D79" w:rsidP="00D802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  <w:r w:rsidR="00D80262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62" w:rsidRPr="005746D9" w:rsidRDefault="00AA77EB" w:rsidP="00D802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10 443</w:t>
            </w:r>
            <w:r w:rsidR="00D80262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262" w:rsidRPr="005746D9" w:rsidRDefault="00650A0B" w:rsidP="00D802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Лот не состоялся так как участвовал один поставщик </w:t>
            </w:r>
          </w:p>
        </w:tc>
      </w:tr>
      <w:tr w:rsidR="00650A0B" w:rsidRPr="00030AEF" w:rsidTr="00030AEF">
        <w:trPr>
          <w:trHeight w:val="7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A0B" w:rsidRPr="005746D9" w:rsidRDefault="00650A0B" w:rsidP="00650A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реанимационный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детский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650A0B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5D1D79" w:rsidP="00650A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0A0B" w:rsidRPr="005746D9" w:rsidRDefault="00AA77EB" w:rsidP="00650A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10 443</w:t>
            </w:r>
            <w:r w:rsidR="00650A0B"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000 тенге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A0B" w:rsidRPr="005746D9" w:rsidRDefault="00650A0B" w:rsidP="00650A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Лот не состоялся так как участвовал один поставщик </w:t>
            </w:r>
          </w:p>
        </w:tc>
      </w:tr>
    </w:tbl>
    <w:tbl>
      <w:tblPr>
        <w:tblStyle w:val="a4"/>
        <w:tblpPr w:leftFromText="180" w:rightFromText="180" w:vertAnchor="page" w:horzAnchor="page" w:tblpX="1556" w:tblpY="1"/>
        <w:tblW w:w="86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6945"/>
        <w:gridCol w:w="1134"/>
      </w:tblGrid>
      <w:tr w:rsidR="00030AEF" w:rsidRPr="00B228C0" w:rsidTr="00030AEF">
        <w:trPr>
          <w:trHeight w:val="983"/>
        </w:trPr>
        <w:tc>
          <w:tcPr>
            <w:tcW w:w="562" w:type="dxa"/>
            <w:tcBorders>
              <w:top w:val="single" w:sz="4" w:space="0" w:color="auto"/>
            </w:tcBorders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030AEF" w:rsidRPr="00B228C0" w:rsidRDefault="00030AEF" w:rsidP="00B228C0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 часть тендерной заявки содержит: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B228C0">
              <w:rPr>
                <w:rFonts w:ascii="Times New Roman" w:hAnsi="Times New Roman" w:cs="Times New Roman"/>
                <w:b/>
                <w:sz w:val="16"/>
                <w:szCs w:val="16"/>
              </w:rPr>
              <w:t>ТОО</w:t>
            </w:r>
            <w:r w:rsidRPr="00B228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«Medical Marketing Group LLC»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заявку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 или выписка из реестра действующих держателей акций после даты объявления);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копии разрешений (уведомлений) либо разрешений (уведомлений) в виде электронного документа, полученных (направленных) в соответствии с </w:t>
            </w:r>
            <w:hyperlink r:id="rId6" w:anchor="z1" w:history="1">
              <w:r w:rsidRPr="00B228C0">
                <w:rPr>
                  <w:rFonts w:ascii="Times New Roman" w:eastAsia="Times New Roman" w:hAnsi="Times New Roman" w:cs="Times New Roman"/>
                  <w:color w:val="073A5E"/>
                  <w:spacing w:val="2"/>
                  <w:sz w:val="16"/>
                  <w:szCs w:val="16"/>
                  <w:u w:val="single"/>
                </w:rPr>
                <w:t>Законом</w:t>
              </w:r>
            </w:hyperlink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 не ранее одного месяца, предшествующего дате вскрытия конвертов;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 от 31 января 2011 года № 3 (зарегистрирован в Реестре государственной регистрации нормативных правовых актов под № 6793),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выданной не ранее одного месяца, предшествующего дате вскрытия конвертов;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сведения о квалификации по форме, утвержденной уполномоченным органом в области здравоохранения;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копию сертификата о соответствии объекта и производства требованиям надлежащей производственной практики (GMP)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(для отечественных товаропроизводителей);копию сертификата о соответствии объекта требованиям надлежащей дистрибьюторской практики (GDP) при закупе лекарственных средств, изделий медицинского назначения и фармацевтических услуг для получения преимущества на заключение договора закупа или договора </w:t>
            </w:r>
            <w:proofErr w:type="spellStart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поставки;копию</w:t>
            </w:r>
            <w:proofErr w:type="spellEnd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сертификата о соответствии объекта требованиям надлежащей аптечной практики (GPP) при закупе фармацевтических услуг для получения преимущества на заключение договора закупа или договора поставки;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rPr>
          <w:trHeight w:val="70"/>
        </w:trPr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представляется 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заявленную потенциальным поставщиком таблицу цен по форме,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сопутствующие услуги;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оригинал документа, подтверждающего внесение гарантийного обеспечения тендерной заявки;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"</w:t>
            </w:r>
            <w:proofErr w:type="spellStart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холодовой</w:t>
            </w:r>
            <w:proofErr w:type="spellEnd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цепи" (акты должны быть выданы не позднее одного года до даты вскрытия конвертов с заявками). В случаях представления потенциальным поставщиком сертификата надлежащей дистрибьюторской практики (GDP), отечественным товаропроизводителем - сертификата о соответствии объекта требованиям надлежащей производственной практики (GMP) или сертификата о соответствии объекта требованиям надлежащей аптечной практики (GPP), вышеуказанные акты не представляются;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документы, подтверждающие соответствие потенциального поставщика квалификационным требованиям, установленным пунктом 13 настоящих Правил;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письмо об отсутствии </w:t>
            </w:r>
            <w:proofErr w:type="spellStart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аффилированности</w:t>
            </w:r>
            <w:proofErr w:type="spellEnd"/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в соответствии с пунктом 9 настоящих Правил;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договоры намерения об оказании фармацевтической услуги с соисполнителями;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гарантийное письмо об установлении информационно-коммуникационной инфраструктуры для ведения информационной системы учета амбулаторного лекарственного обеспечения (при закупе фармацевтических услуг);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030AEF" w:rsidRPr="00B228C0" w:rsidTr="00030AEF">
        <w:tc>
          <w:tcPr>
            <w:tcW w:w="562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6945" w:type="dxa"/>
          </w:tcPr>
          <w:p w:rsidR="00030AEF" w:rsidRPr="00B228C0" w:rsidRDefault="00030AEF" w:rsidP="00B228C0">
            <w:pPr>
              <w:keepNext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назначения.</w:t>
            </w:r>
          </w:p>
        </w:tc>
        <w:tc>
          <w:tcPr>
            <w:tcW w:w="1134" w:type="dxa"/>
          </w:tcPr>
          <w:p w:rsidR="00030AEF" w:rsidRPr="00B228C0" w:rsidRDefault="00030AEF" w:rsidP="00B228C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B228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</w:tbl>
    <w:p w:rsidR="00751080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30AEF" w:rsidRDefault="00030AEF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AC4BEE" w:rsidRPr="005746D9" w:rsidRDefault="00AC4BEE" w:rsidP="00EC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</w:t>
      </w:r>
      <w:r w:rsidR="00EC0175" w:rsidRPr="005746D9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EC0175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Цены за единицу потенциальных поставщиков</w:t>
      </w:r>
      <w:r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:</w:t>
      </w:r>
    </w:p>
    <w:p w:rsidR="008D0629" w:rsidRPr="005746D9" w:rsidRDefault="008D0629" w:rsidP="00340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page" w:tblpX="847" w:tblpY="61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821"/>
        <w:gridCol w:w="1843"/>
        <w:gridCol w:w="1417"/>
        <w:gridCol w:w="1560"/>
      </w:tblGrid>
      <w:tr w:rsidR="00B228C0" w:rsidRPr="00030AEF" w:rsidTr="00B228C0">
        <w:trPr>
          <w:trHeight w:val="84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 потенциального поставщика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Цена за единицу заказчика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Цены за единицу потенциальных поставщиков</w:t>
            </w:r>
          </w:p>
        </w:tc>
      </w:tr>
      <w:tr w:rsidR="00B228C0" w:rsidRPr="005746D9" w:rsidTr="00B228C0">
        <w:trPr>
          <w:cantSplit/>
          <w:trHeight w:val="111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C0" w:rsidRPr="005746D9" w:rsidRDefault="00B228C0" w:rsidP="00B228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C0" w:rsidRPr="005746D9" w:rsidRDefault="00B228C0" w:rsidP="00B228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</w:rPr>
              <w:t>ТОО "Medical Marketing Group LLC"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8C0" w:rsidRPr="005746D9" w:rsidRDefault="00B228C0" w:rsidP="00B228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8C0" w:rsidRPr="005746D9" w:rsidTr="00B228C0"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Набор реанимационный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взрослый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8C0" w:rsidRPr="005746D9" w:rsidRDefault="00B228C0" w:rsidP="00B22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59 000 тенге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B228C0" w:rsidRPr="005746D9" w:rsidTr="00B228C0"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B228C0" w:rsidRPr="005746D9" w:rsidRDefault="00B228C0" w:rsidP="00B228C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реанимационный </w:t>
            </w:r>
            <w:proofErr w:type="spellStart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коникотомический</w:t>
            </w:r>
            <w:proofErr w:type="spellEnd"/>
            <w:r w:rsidRPr="00574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детский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8C0" w:rsidRPr="005746D9" w:rsidRDefault="00B228C0" w:rsidP="00B22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60 000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59 000 тенге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0" w:rsidRPr="005746D9" w:rsidRDefault="00B228C0" w:rsidP="00B22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746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D0629" w:rsidRPr="005746D9" w:rsidRDefault="005746D9" w:rsidP="008D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4. </w:t>
      </w:r>
      <w:r w:rsidR="00344585" w:rsidRPr="005746D9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Закуп</w:t>
      </w:r>
      <w:r w:rsidR="00030AE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не состоялся</w:t>
      </w:r>
    </w:p>
    <w:p w:rsidR="008D0629" w:rsidRPr="005746D9" w:rsidRDefault="008D0629" w:rsidP="00D029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66219C" w:rsidRPr="005746D9" w:rsidRDefault="0066219C" w:rsidP="00EC0175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Pr="005746D9" w:rsidRDefault="005746D9" w:rsidP="005746D9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Председателя комиссии </w:t>
      </w:r>
    </w:p>
    <w:p w:rsidR="00EC0175" w:rsidRPr="005746D9" w:rsidRDefault="00EC0175" w:rsidP="00EC0175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Зам. главного врача по МЧ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ab/>
        <w:t xml:space="preserve">   </w:t>
      </w:r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Лазарев А.Ю.</w:t>
      </w: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5746D9" w:rsidRDefault="005746D9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Заместителя председателя комиссии </w:t>
      </w:r>
    </w:p>
    <w:p w:rsidR="00EC0175" w:rsidRPr="005746D9" w:rsidRDefault="00EC0175" w:rsidP="005746D9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Заместитель главного Врача по ГО и ЧС                                                    Бурда П.А.</w:t>
      </w:r>
    </w:p>
    <w:p w:rsidR="005746D9" w:rsidRDefault="005746D9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EC0175" w:rsidRPr="005746D9" w:rsidRDefault="00EC0175" w:rsidP="00EC0175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Медсестра по медикаментам                                                                          </w:t>
      </w:r>
      <w:proofErr w:type="spellStart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>Борантаева</w:t>
      </w:r>
      <w:proofErr w:type="spellEnd"/>
      <w:r w:rsidR="005746D9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Б.Б.</w:t>
      </w:r>
    </w:p>
    <w:p w:rsidR="00EC0175" w:rsidRPr="005746D9" w:rsidRDefault="00EC0175" w:rsidP="002925A8">
      <w:pPr>
        <w:spacing w:after="200" w:line="276" w:lineRule="auto"/>
        <w:ind w:firstLine="40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Секретарь                                                                                                             </w:t>
      </w:r>
      <w:proofErr w:type="spellStart"/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>Джумабеков</w:t>
      </w:r>
      <w:proofErr w:type="spellEnd"/>
      <w:r w:rsidRPr="005746D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М.А.</w:t>
      </w:r>
    </w:p>
    <w:sectPr w:rsidR="00EC0175" w:rsidRPr="005746D9" w:rsidSect="00030AEF">
      <w:pgSz w:w="12240" w:h="15840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02"/>
    <w:rsid w:val="00024DB6"/>
    <w:rsid w:val="00030AEF"/>
    <w:rsid w:val="000C5415"/>
    <w:rsid w:val="001121F9"/>
    <w:rsid w:val="00166A4A"/>
    <w:rsid w:val="002860C9"/>
    <w:rsid w:val="002925A8"/>
    <w:rsid w:val="00302DCC"/>
    <w:rsid w:val="003405F3"/>
    <w:rsid w:val="00344585"/>
    <w:rsid w:val="00364005"/>
    <w:rsid w:val="00386375"/>
    <w:rsid w:val="003D1F85"/>
    <w:rsid w:val="003E5F84"/>
    <w:rsid w:val="004C6D63"/>
    <w:rsid w:val="004E19F2"/>
    <w:rsid w:val="005746D9"/>
    <w:rsid w:val="00590878"/>
    <w:rsid w:val="005D1D79"/>
    <w:rsid w:val="005E0669"/>
    <w:rsid w:val="00650A0B"/>
    <w:rsid w:val="00660AA3"/>
    <w:rsid w:val="0066219C"/>
    <w:rsid w:val="006833CC"/>
    <w:rsid w:val="006C279E"/>
    <w:rsid w:val="00743E04"/>
    <w:rsid w:val="00750E37"/>
    <w:rsid w:val="00751080"/>
    <w:rsid w:val="00752D6F"/>
    <w:rsid w:val="00782CF8"/>
    <w:rsid w:val="0079326D"/>
    <w:rsid w:val="007C2124"/>
    <w:rsid w:val="007F2A28"/>
    <w:rsid w:val="00834984"/>
    <w:rsid w:val="00882AAF"/>
    <w:rsid w:val="008941A6"/>
    <w:rsid w:val="008D0629"/>
    <w:rsid w:val="008D643A"/>
    <w:rsid w:val="008F4071"/>
    <w:rsid w:val="00925448"/>
    <w:rsid w:val="00927333"/>
    <w:rsid w:val="00A24D7B"/>
    <w:rsid w:val="00A31CBF"/>
    <w:rsid w:val="00A45616"/>
    <w:rsid w:val="00A70202"/>
    <w:rsid w:val="00A766DC"/>
    <w:rsid w:val="00A97D10"/>
    <w:rsid w:val="00AA77EB"/>
    <w:rsid w:val="00AC4BEE"/>
    <w:rsid w:val="00AE32C9"/>
    <w:rsid w:val="00AE5791"/>
    <w:rsid w:val="00B228C0"/>
    <w:rsid w:val="00B230B9"/>
    <w:rsid w:val="00C55448"/>
    <w:rsid w:val="00C77349"/>
    <w:rsid w:val="00CF595E"/>
    <w:rsid w:val="00D0291A"/>
    <w:rsid w:val="00D35A41"/>
    <w:rsid w:val="00D80262"/>
    <w:rsid w:val="00DC15C4"/>
    <w:rsid w:val="00EC0175"/>
    <w:rsid w:val="00EE735C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B692"/>
  <w15:chartTrackingRefBased/>
  <w15:docId w15:val="{B34327A6-2B6C-443F-B612-D832128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D4C5-7CE0-4DAF-BADD-3310DDCF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2019-03-05T03:02:00Z</cp:lastPrinted>
  <dcterms:created xsi:type="dcterms:W3CDTF">2019-02-18T07:43:00Z</dcterms:created>
  <dcterms:modified xsi:type="dcterms:W3CDTF">2019-03-05T03:04:00Z</dcterms:modified>
</cp:coreProperties>
</file>