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D26" w:rsidRDefault="0092229E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1D26" w:rsidRPr="0092229E" w:rsidRDefault="0092229E">
      <w:pPr>
        <w:spacing w:after="0"/>
        <w:rPr>
          <w:lang w:val="ru-RU"/>
        </w:rPr>
      </w:pPr>
      <w:r w:rsidRPr="0092229E">
        <w:rPr>
          <w:b/>
          <w:color w:val="000000"/>
          <w:lang w:val="ru-RU"/>
        </w:rPr>
        <w:t xml:space="preserve">Об утверждении Государственной программы развития здравоохранения Республики Казахстан "Денсаулық" на 2016 - 2019 годы и внесении дополнения в Указ Президента Республики Казахстан от 19 марта 2010 года № 957 "Об утверждении Перечня государственных </w:t>
      </w:r>
      <w:r w:rsidRPr="0092229E">
        <w:rPr>
          <w:b/>
          <w:color w:val="000000"/>
          <w:lang w:val="ru-RU"/>
        </w:rPr>
        <w:t>программ"</w:t>
      </w:r>
    </w:p>
    <w:p w:rsidR="00C81D26" w:rsidRPr="0092229E" w:rsidRDefault="0092229E">
      <w:pPr>
        <w:spacing w:after="0"/>
        <w:rPr>
          <w:lang w:val="ru-RU"/>
        </w:rPr>
      </w:pPr>
      <w:r w:rsidRPr="0092229E">
        <w:rPr>
          <w:color w:val="000000"/>
          <w:sz w:val="20"/>
          <w:lang w:val="ru-RU"/>
        </w:rPr>
        <w:t>Указ Президента Республики Казахстан от 15 января 2016 года № 176.</w:t>
      </w:r>
    </w:p>
    <w:p w:rsidR="00C81D26" w:rsidRDefault="0092229E">
      <w:pPr>
        <w:spacing w:after="0"/>
      </w:pPr>
      <w:r>
        <w:rPr>
          <w:color w:val="FF0000"/>
          <w:sz w:val="20"/>
        </w:rPr>
        <w:t>     </w:t>
      </w:r>
      <w:r w:rsidRPr="0092229E">
        <w:rPr>
          <w:color w:val="FF0000"/>
          <w:sz w:val="20"/>
          <w:lang w:val="ru-RU"/>
        </w:rPr>
        <w:t xml:space="preserve"> </w:t>
      </w:r>
      <w:r>
        <w:rPr>
          <w:color w:val="FF0000"/>
          <w:sz w:val="20"/>
        </w:rPr>
        <w:t>Примечание РЦПИ!</w:t>
      </w:r>
      <w:r>
        <w:br/>
      </w:r>
      <w:r>
        <w:rPr>
          <w:color w:val="FF0000"/>
          <w:sz w:val="20"/>
        </w:rPr>
        <w:t>      Вводится в действие с 01.01.2016.</w:t>
      </w:r>
    </w:p>
    <w:p w:rsidR="00C81D26" w:rsidRPr="0092229E" w:rsidRDefault="0092229E">
      <w:pPr>
        <w:spacing w:after="0"/>
        <w:rPr>
          <w:lang w:val="ru-RU"/>
        </w:rPr>
      </w:pPr>
      <w:r>
        <w:rPr>
          <w:color w:val="000000"/>
          <w:sz w:val="20"/>
        </w:rPr>
        <w:t xml:space="preserve">       </w:t>
      </w:r>
      <w:r w:rsidRPr="0092229E">
        <w:rPr>
          <w:color w:val="000000"/>
          <w:sz w:val="20"/>
          <w:lang w:val="ru-RU"/>
        </w:rPr>
        <w:t xml:space="preserve">В соответствии с Указом Президента Республики Казахстан от 1 февраля 2010 года № 922 "О Стратегическом плане </w:t>
      </w:r>
      <w:r w:rsidRPr="0092229E">
        <w:rPr>
          <w:color w:val="000000"/>
          <w:sz w:val="20"/>
          <w:lang w:val="ru-RU"/>
        </w:rPr>
        <w:t xml:space="preserve">развития Республики Казахстан до 2020 года" </w:t>
      </w:r>
      <w:r w:rsidRPr="0092229E">
        <w:rPr>
          <w:b/>
          <w:color w:val="000000"/>
          <w:sz w:val="20"/>
          <w:lang w:val="ru-RU"/>
        </w:rPr>
        <w:t>ПОСТАНОВЛЯЮ:</w:t>
      </w:r>
    </w:p>
    <w:p w:rsidR="00C81D26" w:rsidRDefault="0092229E">
      <w:pPr>
        <w:spacing w:after="0"/>
      </w:pPr>
      <w:bookmarkStart w:id="0" w:name="z1"/>
      <w:r w:rsidRPr="0092229E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92229E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 xml:space="preserve">1. Утвердить прилагаемую Государственную программу развития здравоохранения Республики Казахстан "Денсаулық" на 2016 - 2019 годы (далее - Программа). </w:t>
      </w:r>
    </w:p>
    <w:p w:rsidR="00C81D26" w:rsidRPr="0092229E" w:rsidRDefault="0092229E">
      <w:pPr>
        <w:spacing w:after="0"/>
        <w:rPr>
          <w:lang w:val="ru-RU"/>
        </w:rPr>
      </w:pPr>
      <w:bookmarkStart w:id="1" w:name="z2"/>
      <w:bookmarkEnd w:id="0"/>
      <w:r>
        <w:rPr>
          <w:color w:val="000000"/>
          <w:sz w:val="20"/>
        </w:rPr>
        <w:t xml:space="preserve">       </w:t>
      </w:r>
      <w:r w:rsidRPr="0092229E">
        <w:rPr>
          <w:color w:val="000000"/>
          <w:sz w:val="20"/>
          <w:lang w:val="ru-RU"/>
        </w:rPr>
        <w:t>2. Правительству Республики Казахс</w:t>
      </w:r>
      <w:r w:rsidRPr="0092229E">
        <w:rPr>
          <w:color w:val="000000"/>
          <w:sz w:val="20"/>
          <w:lang w:val="ru-RU"/>
        </w:rPr>
        <w:t xml:space="preserve">тан: </w:t>
      </w:r>
    </w:p>
    <w:bookmarkEnd w:id="1"/>
    <w:p w:rsidR="00C81D26" w:rsidRPr="0092229E" w:rsidRDefault="0092229E">
      <w:pPr>
        <w:spacing w:after="0"/>
        <w:rPr>
          <w:lang w:val="ru-RU"/>
        </w:rPr>
      </w:pPr>
      <w:r w:rsidRPr="0092229E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92229E">
        <w:rPr>
          <w:color w:val="000000"/>
          <w:sz w:val="20"/>
          <w:lang w:val="ru-RU"/>
        </w:rPr>
        <w:t xml:space="preserve"> 1) в месячный срок разработать и утвердить План мероприятий по реализации Программы по согласованию с Администрацией Президента Республики Казахстан; </w:t>
      </w:r>
    </w:p>
    <w:p w:rsidR="00C81D26" w:rsidRDefault="0092229E">
      <w:pPr>
        <w:spacing w:after="0"/>
      </w:pPr>
      <w:r w:rsidRPr="0092229E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92229E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2) представлять</w:t>
      </w:r>
      <w:bookmarkStart w:id="2" w:name="_GoBack"/>
      <w:bookmarkEnd w:id="2"/>
      <w:r>
        <w:rPr>
          <w:color w:val="000000"/>
          <w:sz w:val="20"/>
        </w:rPr>
        <w:t xml:space="preserve"> в Администрацию Президента Республики Казахстан результаты мониторинг</w:t>
      </w:r>
      <w:r>
        <w:rPr>
          <w:color w:val="000000"/>
          <w:sz w:val="20"/>
        </w:rPr>
        <w:t xml:space="preserve">а и оценки реализации Программы в сроки и порядке, определяемые Указом Президента Республики Казахстан от 4 марта 2010 года № 931 "О некоторых вопросах дальнейшего функционирования Системы государственного планирования в Республике Казахстан". </w:t>
      </w:r>
    </w:p>
    <w:p w:rsidR="00C81D26" w:rsidRPr="0092229E" w:rsidRDefault="0092229E">
      <w:pPr>
        <w:spacing w:after="0"/>
        <w:rPr>
          <w:lang w:val="ru-RU"/>
        </w:rPr>
      </w:pPr>
      <w:bookmarkStart w:id="3" w:name="z3"/>
      <w:r>
        <w:rPr>
          <w:color w:val="000000"/>
          <w:sz w:val="20"/>
        </w:rPr>
        <w:t xml:space="preserve">       </w:t>
      </w:r>
      <w:r w:rsidRPr="0092229E">
        <w:rPr>
          <w:color w:val="000000"/>
          <w:sz w:val="20"/>
          <w:lang w:val="ru-RU"/>
        </w:rPr>
        <w:t>3. Ц</w:t>
      </w:r>
      <w:r w:rsidRPr="0092229E">
        <w:rPr>
          <w:color w:val="000000"/>
          <w:sz w:val="20"/>
          <w:lang w:val="ru-RU"/>
        </w:rPr>
        <w:t xml:space="preserve">ентральным государственным органам и местным исполнительным органам принять меры по реализации Программы. </w:t>
      </w:r>
    </w:p>
    <w:bookmarkEnd w:id="3"/>
    <w:p w:rsidR="00C81D26" w:rsidRPr="0092229E" w:rsidRDefault="0092229E">
      <w:pPr>
        <w:spacing w:after="0"/>
        <w:rPr>
          <w:lang w:val="ru-RU"/>
        </w:rPr>
      </w:pPr>
      <w:r>
        <w:rPr>
          <w:color w:val="FF0000"/>
          <w:sz w:val="20"/>
        </w:rPr>
        <w:t>     </w:t>
      </w:r>
      <w:r w:rsidRPr="0092229E">
        <w:rPr>
          <w:color w:val="FF0000"/>
          <w:sz w:val="20"/>
          <w:lang w:val="ru-RU"/>
        </w:rPr>
        <w:t xml:space="preserve"> 4. Утратил силу Указом Президента РК от 05.05.2018 </w:t>
      </w:r>
      <w:r w:rsidRPr="0092229E">
        <w:rPr>
          <w:color w:val="000000"/>
          <w:sz w:val="20"/>
          <w:lang w:val="ru-RU"/>
        </w:rPr>
        <w:t>№ 681</w:t>
      </w:r>
      <w:r w:rsidRPr="0092229E">
        <w:rPr>
          <w:color w:val="FF0000"/>
          <w:sz w:val="20"/>
          <w:lang w:val="ru-RU"/>
        </w:rPr>
        <w:t>.</w:t>
      </w:r>
      <w:r w:rsidRPr="0092229E">
        <w:rPr>
          <w:lang w:val="ru-RU"/>
        </w:rPr>
        <w:br/>
      </w:r>
    </w:p>
    <w:p w:rsidR="00C81D26" w:rsidRDefault="0092229E">
      <w:pPr>
        <w:spacing w:after="0"/>
      </w:pPr>
      <w:bookmarkStart w:id="4" w:name="z6"/>
      <w:r w:rsidRPr="0092229E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92229E">
        <w:rPr>
          <w:color w:val="000000"/>
          <w:sz w:val="20"/>
          <w:lang w:val="ru-RU"/>
        </w:rPr>
        <w:t xml:space="preserve"> 5. Контроль за исполнением настоящего Указа возложить на Администрацию </w:t>
      </w:r>
      <w:r>
        <w:rPr>
          <w:color w:val="000000"/>
          <w:sz w:val="20"/>
        </w:rPr>
        <w:t>Презид</w:t>
      </w:r>
      <w:r>
        <w:rPr>
          <w:color w:val="000000"/>
          <w:sz w:val="20"/>
        </w:rPr>
        <w:t xml:space="preserve">ента Республики Казахстан. </w:t>
      </w:r>
    </w:p>
    <w:p w:rsidR="00C81D26" w:rsidRPr="0092229E" w:rsidRDefault="0092229E">
      <w:pPr>
        <w:spacing w:after="0"/>
        <w:rPr>
          <w:lang w:val="ru-RU"/>
        </w:rPr>
      </w:pPr>
      <w:bookmarkStart w:id="5" w:name="z7"/>
      <w:bookmarkEnd w:id="4"/>
      <w:r>
        <w:rPr>
          <w:color w:val="000000"/>
          <w:sz w:val="20"/>
        </w:rPr>
        <w:t xml:space="preserve">       </w:t>
      </w:r>
      <w:r w:rsidRPr="0092229E">
        <w:rPr>
          <w:color w:val="000000"/>
          <w:sz w:val="20"/>
          <w:lang w:val="ru-RU"/>
        </w:rPr>
        <w:t xml:space="preserve">6. Настоящий Указ вводится в действие с 1 января 2016 года. 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795"/>
        <w:gridCol w:w="4825"/>
      </w:tblGrid>
      <w:tr w:rsidR="00C81D26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5"/>
          <w:p w:rsidR="00C81D26" w:rsidRDefault="0092229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Президент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1D26" w:rsidRDefault="0092229E">
            <w:pPr>
              <w:spacing w:after="0"/>
            </w:pPr>
            <w:r>
              <w:br/>
            </w:r>
          </w:p>
        </w:tc>
      </w:tr>
      <w:tr w:rsidR="00C81D26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1D26" w:rsidRDefault="0092229E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Республики Казахстан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1D26" w:rsidRDefault="0092229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Н.Назарбаев</w:t>
            </w:r>
          </w:p>
        </w:tc>
      </w:tr>
    </w:tbl>
    <w:p w:rsidR="00C81D26" w:rsidRDefault="0092229E">
      <w:pPr>
        <w:spacing w:after="0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878"/>
        <w:gridCol w:w="3742"/>
      </w:tblGrid>
      <w:tr w:rsidR="00C81D26" w:rsidRPr="0092229E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1D26" w:rsidRDefault="0092229E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1D26" w:rsidRPr="0092229E" w:rsidRDefault="0092229E">
            <w:pPr>
              <w:spacing w:after="0"/>
              <w:jc w:val="center"/>
              <w:rPr>
                <w:lang w:val="ru-RU"/>
              </w:rPr>
            </w:pPr>
            <w:r w:rsidRPr="0092229E">
              <w:rPr>
                <w:color w:val="000000"/>
                <w:sz w:val="20"/>
                <w:lang w:val="ru-RU"/>
              </w:rPr>
              <w:t>УТВЕРЖДЕНА</w:t>
            </w:r>
            <w:r w:rsidRPr="0092229E">
              <w:rPr>
                <w:lang w:val="ru-RU"/>
              </w:rPr>
              <w:br/>
            </w:r>
            <w:r w:rsidRPr="0092229E">
              <w:rPr>
                <w:color w:val="000000"/>
                <w:sz w:val="20"/>
                <w:lang w:val="ru-RU"/>
              </w:rPr>
              <w:t>Указом Президента</w:t>
            </w:r>
            <w:r w:rsidRPr="0092229E">
              <w:rPr>
                <w:lang w:val="ru-RU"/>
              </w:rPr>
              <w:br/>
            </w:r>
            <w:r w:rsidRPr="0092229E">
              <w:rPr>
                <w:color w:val="000000"/>
                <w:sz w:val="20"/>
                <w:lang w:val="ru-RU"/>
              </w:rPr>
              <w:t>Республики Казахстан</w:t>
            </w:r>
            <w:r w:rsidRPr="0092229E">
              <w:rPr>
                <w:lang w:val="ru-RU"/>
              </w:rPr>
              <w:br/>
            </w:r>
            <w:r w:rsidRPr="0092229E">
              <w:rPr>
                <w:color w:val="000000"/>
                <w:sz w:val="20"/>
                <w:lang w:val="ru-RU"/>
              </w:rPr>
              <w:t>от 15 января 2016 года № 176</w:t>
            </w:r>
          </w:p>
        </w:tc>
      </w:tr>
    </w:tbl>
    <w:p w:rsidR="00C81D26" w:rsidRPr="0092229E" w:rsidRDefault="0092229E">
      <w:pPr>
        <w:spacing w:after="0"/>
        <w:rPr>
          <w:lang w:val="ru-RU"/>
        </w:rPr>
      </w:pPr>
      <w:bookmarkStart w:id="6" w:name="z9"/>
      <w:r w:rsidRPr="0092229E">
        <w:rPr>
          <w:b/>
          <w:color w:val="000000"/>
          <w:lang w:val="ru-RU"/>
        </w:rPr>
        <w:t xml:space="preserve"> ГОСУДАРСТВЕННАЯ ПРОГРАММА</w:t>
      </w:r>
      <w:r w:rsidRPr="0092229E">
        <w:rPr>
          <w:lang w:val="ru-RU"/>
        </w:rPr>
        <w:br/>
      </w:r>
      <w:r w:rsidRPr="0092229E">
        <w:rPr>
          <w:b/>
          <w:color w:val="000000"/>
          <w:lang w:val="ru-RU"/>
        </w:rPr>
        <w:t>развития здравоохранения Республики Казахстан "Денсаулық"</w:t>
      </w:r>
      <w:r w:rsidRPr="0092229E">
        <w:rPr>
          <w:lang w:val="ru-RU"/>
        </w:rPr>
        <w:br/>
      </w:r>
      <w:r w:rsidRPr="0092229E">
        <w:rPr>
          <w:b/>
          <w:color w:val="000000"/>
          <w:lang w:val="ru-RU"/>
        </w:rPr>
        <w:t>на 2016 — 2019 годы</w:t>
      </w:r>
      <w:r w:rsidRPr="0092229E">
        <w:rPr>
          <w:lang w:val="ru-RU"/>
        </w:rPr>
        <w:br/>
      </w:r>
      <w:r w:rsidRPr="0092229E">
        <w:rPr>
          <w:b/>
          <w:color w:val="000000"/>
          <w:lang w:val="ru-RU"/>
        </w:rPr>
        <w:t>Содержание</w:t>
      </w:r>
    </w:p>
    <w:p w:rsidR="00C81D26" w:rsidRPr="0092229E" w:rsidRDefault="0092229E">
      <w:pPr>
        <w:spacing w:after="0"/>
        <w:rPr>
          <w:lang w:val="ru-RU"/>
        </w:rPr>
      </w:pPr>
      <w:bookmarkStart w:id="7" w:name="z11"/>
      <w:bookmarkEnd w:id="6"/>
      <w:r>
        <w:rPr>
          <w:color w:val="000000"/>
          <w:sz w:val="20"/>
        </w:rPr>
        <w:t>     </w:t>
      </w:r>
      <w:r w:rsidRPr="0092229E">
        <w:rPr>
          <w:color w:val="000000"/>
          <w:sz w:val="20"/>
          <w:lang w:val="ru-RU"/>
        </w:rPr>
        <w:t xml:space="preserve"> 1. Паспорт Программы</w:t>
      </w:r>
    </w:p>
    <w:p w:rsidR="00C81D26" w:rsidRPr="0092229E" w:rsidRDefault="0092229E">
      <w:pPr>
        <w:spacing w:after="0"/>
        <w:rPr>
          <w:lang w:val="ru-RU"/>
        </w:rPr>
      </w:pPr>
      <w:bookmarkStart w:id="8" w:name="z12"/>
      <w:bookmarkEnd w:id="7"/>
      <w:r>
        <w:rPr>
          <w:color w:val="000000"/>
          <w:sz w:val="20"/>
        </w:rPr>
        <w:t>     </w:t>
      </w:r>
      <w:r w:rsidRPr="0092229E">
        <w:rPr>
          <w:color w:val="000000"/>
          <w:sz w:val="20"/>
          <w:lang w:val="ru-RU"/>
        </w:rPr>
        <w:t xml:space="preserve"> 2. Введение</w:t>
      </w:r>
    </w:p>
    <w:p w:rsidR="00C81D26" w:rsidRPr="0092229E" w:rsidRDefault="0092229E">
      <w:pPr>
        <w:spacing w:after="0"/>
        <w:rPr>
          <w:lang w:val="ru-RU"/>
        </w:rPr>
      </w:pPr>
      <w:bookmarkStart w:id="9" w:name="z13"/>
      <w:bookmarkEnd w:id="8"/>
      <w:r>
        <w:rPr>
          <w:color w:val="000000"/>
          <w:sz w:val="20"/>
        </w:rPr>
        <w:t>     </w:t>
      </w:r>
      <w:r w:rsidRPr="0092229E">
        <w:rPr>
          <w:color w:val="000000"/>
          <w:sz w:val="20"/>
          <w:lang w:val="ru-RU"/>
        </w:rPr>
        <w:t xml:space="preserve"> 3. Анализ текущей ситуации</w:t>
      </w:r>
    </w:p>
    <w:p w:rsidR="00C81D26" w:rsidRPr="0092229E" w:rsidRDefault="0092229E">
      <w:pPr>
        <w:spacing w:after="0"/>
        <w:rPr>
          <w:lang w:val="ru-RU"/>
        </w:rPr>
      </w:pPr>
      <w:bookmarkStart w:id="10" w:name="z14"/>
      <w:bookmarkEnd w:id="9"/>
      <w:r>
        <w:rPr>
          <w:color w:val="000000"/>
          <w:sz w:val="20"/>
        </w:rPr>
        <w:t>     </w:t>
      </w:r>
      <w:r w:rsidRPr="0092229E">
        <w:rPr>
          <w:color w:val="000000"/>
          <w:sz w:val="20"/>
          <w:lang w:val="ru-RU"/>
        </w:rPr>
        <w:t xml:space="preserve"> 4. Цели, задачи, целевые индикаторы и показатели результатов реализации Программы</w:t>
      </w:r>
    </w:p>
    <w:p w:rsidR="00C81D26" w:rsidRPr="0092229E" w:rsidRDefault="0092229E">
      <w:pPr>
        <w:spacing w:after="0"/>
        <w:rPr>
          <w:lang w:val="ru-RU"/>
        </w:rPr>
      </w:pPr>
      <w:bookmarkStart w:id="11" w:name="z15"/>
      <w:bookmarkEnd w:id="10"/>
      <w:r>
        <w:rPr>
          <w:color w:val="000000"/>
          <w:sz w:val="20"/>
        </w:rPr>
        <w:t> </w:t>
      </w:r>
      <w:r>
        <w:rPr>
          <w:color w:val="000000"/>
          <w:sz w:val="20"/>
        </w:rPr>
        <w:t>    </w:t>
      </w:r>
      <w:r w:rsidRPr="0092229E">
        <w:rPr>
          <w:color w:val="000000"/>
          <w:sz w:val="20"/>
          <w:lang w:val="ru-RU"/>
        </w:rPr>
        <w:t xml:space="preserve"> 5. Основные направления, пути достижения поставленных целей и соответствующие меры</w:t>
      </w:r>
    </w:p>
    <w:p w:rsidR="00C81D26" w:rsidRPr="0092229E" w:rsidRDefault="0092229E">
      <w:pPr>
        <w:spacing w:after="0"/>
        <w:rPr>
          <w:lang w:val="ru-RU"/>
        </w:rPr>
      </w:pPr>
      <w:bookmarkStart w:id="12" w:name="z16"/>
      <w:bookmarkEnd w:id="11"/>
      <w:r>
        <w:rPr>
          <w:color w:val="000000"/>
          <w:sz w:val="20"/>
        </w:rPr>
        <w:t>     </w:t>
      </w:r>
      <w:r w:rsidRPr="0092229E">
        <w:rPr>
          <w:color w:val="000000"/>
          <w:sz w:val="20"/>
          <w:lang w:val="ru-RU"/>
        </w:rPr>
        <w:t xml:space="preserve"> 6. Сроки реализации Программы</w:t>
      </w:r>
    </w:p>
    <w:p w:rsidR="00C81D26" w:rsidRPr="0092229E" w:rsidRDefault="0092229E">
      <w:pPr>
        <w:spacing w:after="0"/>
        <w:rPr>
          <w:lang w:val="ru-RU"/>
        </w:rPr>
      </w:pPr>
      <w:bookmarkStart w:id="13" w:name="z17"/>
      <w:bookmarkEnd w:id="12"/>
      <w:r>
        <w:rPr>
          <w:color w:val="000000"/>
          <w:sz w:val="20"/>
        </w:rPr>
        <w:t>     </w:t>
      </w:r>
      <w:r w:rsidRPr="0092229E">
        <w:rPr>
          <w:color w:val="000000"/>
          <w:sz w:val="20"/>
          <w:lang w:val="ru-RU"/>
        </w:rPr>
        <w:t xml:space="preserve"> 7. Необходимые ресурсы</w:t>
      </w:r>
    </w:p>
    <w:p w:rsidR="00C81D26" w:rsidRPr="0092229E" w:rsidRDefault="0092229E">
      <w:pPr>
        <w:spacing w:after="0"/>
        <w:rPr>
          <w:lang w:val="ru-RU"/>
        </w:rPr>
      </w:pPr>
      <w:bookmarkStart w:id="14" w:name="z18"/>
      <w:bookmarkEnd w:id="13"/>
      <w:r w:rsidRPr="0092229E">
        <w:rPr>
          <w:b/>
          <w:color w:val="000000"/>
          <w:lang w:val="ru-RU"/>
        </w:rPr>
        <w:lastRenderedPageBreak/>
        <w:t xml:space="preserve"> 1. Паспорт Программы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700"/>
        <w:gridCol w:w="80"/>
        <w:gridCol w:w="7840"/>
      </w:tblGrid>
      <w:tr w:rsidR="00C81D26" w:rsidRPr="0092229E">
        <w:trPr>
          <w:trHeight w:val="30"/>
          <w:tblCellSpacing w:w="0" w:type="auto"/>
        </w:trPr>
        <w:tc>
          <w:tcPr>
            <w:tcW w:w="1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4"/>
          <w:p w:rsidR="00C81D26" w:rsidRDefault="0092229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Наименование программы</w:t>
            </w:r>
          </w:p>
        </w:tc>
        <w:tc>
          <w:tcPr>
            <w:tcW w:w="1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1D26" w:rsidRDefault="0092229E">
            <w:pPr>
              <w:spacing w:after="0"/>
            </w:pPr>
            <w:r>
              <w:br/>
            </w:r>
          </w:p>
        </w:tc>
        <w:tc>
          <w:tcPr>
            <w:tcW w:w="111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1D26" w:rsidRPr="0092229E" w:rsidRDefault="0092229E">
            <w:pPr>
              <w:spacing w:after="20"/>
              <w:ind w:left="20"/>
              <w:rPr>
                <w:lang w:val="ru-RU"/>
              </w:rPr>
            </w:pPr>
            <w:r w:rsidRPr="0092229E">
              <w:rPr>
                <w:color w:val="000000"/>
                <w:sz w:val="20"/>
                <w:lang w:val="ru-RU"/>
              </w:rPr>
              <w:t xml:space="preserve">Государственная программа развития здравоохранения </w:t>
            </w:r>
            <w:r w:rsidRPr="0092229E">
              <w:rPr>
                <w:color w:val="000000"/>
                <w:sz w:val="20"/>
                <w:lang w:val="ru-RU"/>
              </w:rPr>
              <w:t>Республики Казахстан "Денсаулық" на 2016-2019 годы (далее - Программа)</w:t>
            </w:r>
          </w:p>
        </w:tc>
      </w:tr>
      <w:tr w:rsidR="00C81D26" w:rsidRPr="0092229E">
        <w:trPr>
          <w:trHeight w:val="30"/>
          <w:tblCellSpacing w:w="0" w:type="auto"/>
        </w:trPr>
        <w:tc>
          <w:tcPr>
            <w:tcW w:w="1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1D26" w:rsidRDefault="0092229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Основания для разработки</w:t>
            </w:r>
          </w:p>
        </w:tc>
        <w:tc>
          <w:tcPr>
            <w:tcW w:w="1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1D26" w:rsidRDefault="0092229E">
            <w:pPr>
              <w:spacing w:after="0"/>
            </w:pPr>
            <w:r>
              <w:br/>
            </w:r>
          </w:p>
        </w:tc>
        <w:tc>
          <w:tcPr>
            <w:tcW w:w="111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1D26" w:rsidRPr="0092229E" w:rsidRDefault="0092229E">
            <w:pPr>
              <w:spacing w:after="20"/>
              <w:ind w:left="20"/>
              <w:rPr>
                <w:lang w:val="ru-RU"/>
              </w:rPr>
            </w:pPr>
            <w:r w:rsidRPr="0092229E">
              <w:rPr>
                <w:color w:val="000000"/>
                <w:sz w:val="20"/>
                <w:lang w:val="ru-RU"/>
              </w:rPr>
              <w:t>Указ Президента Республики Казахстан от 1 февраля 2010 года № 922 "О Стратегическом плане развития Республики Казахстан до 2020 года";</w:t>
            </w:r>
          </w:p>
          <w:p w:rsidR="00C81D26" w:rsidRPr="0092229E" w:rsidRDefault="0092229E">
            <w:pPr>
              <w:spacing w:after="20"/>
              <w:ind w:left="20"/>
              <w:rPr>
                <w:lang w:val="ru-RU"/>
              </w:rPr>
            </w:pPr>
            <w:r w:rsidRPr="0092229E">
              <w:rPr>
                <w:color w:val="000000"/>
                <w:sz w:val="20"/>
                <w:lang w:val="ru-RU"/>
              </w:rPr>
              <w:t>Послание</w:t>
            </w:r>
            <w:r w:rsidRPr="0092229E">
              <w:rPr>
                <w:color w:val="000000"/>
                <w:sz w:val="20"/>
                <w:lang w:val="ru-RU"/>
              </w:rPr>
              <w:t xml:space="preserve"> Президента Республики Казахстан Назарбаева Н.А. народу Казахстана от 14 декабря 2012 года "Стратегия "Казахстан-2050": новый политический курс состоявшегося государства";</w:t>
            </w:r>
          </w:p>
          <w:p w:rsidR="00C81D26" w:rsidRPr="0092229E" w:rsidRDefault="0092229E">
            <w:pPr>
              <w:spacing w:after="20"/>
              <w:ind w:left="20"/>
              <w:rPr>
                <w:lang w:val="ru-RU"/>
              </w:rPr>
            </w:pPr>
            <w:r w:rsidRPr="0092229E">
              <w:rPr>
                <w:color w:val="000000"/>
                <w:sz w:val="20"/>
                <w:lang w:val="ru-RU"/>
              </w:rPr>
              <w:t>Послание Президента Республики Казахстан Назарбаева Н.А. народу Казахстана от 11 ноя</w:t>
            </w:r>
            <w:r w:rsidRPr="0092229E">
              <w:rPr>
                <w:color w:val="000000"/>
                <w:sz w:val="20"/>
                <w:lang w:val="ru-RU"/>
              </w:rPr>
              <w:t>бря 2014 года "Нурлы жол - путь в будущее";</w:t>
            </w:r>
          </w:p>
          <w:p w:rsidR="00C81D26" w:rsidRPr="0092229E" w:rsidRDefault="0092229E">
            <w:pPr>
              <w:spacing w:after="20"/>
              <w:ind w:left="20"/>
              <w:rPr>
                <w:lang w:val="ru-RU"/>
              </w:rPr>
            </w:pPr>
            <w:r w:rsidRPr="0092229E">
              <w:rPr>
                <w:color w:val="000000"/>
                <w:sz w:val="20"/>
                <w:lang w:val="ru-RU"/>
              </w:rPr>
              <w:t>Национальный план Президента Республики Казахстан Назарбаева Н.А. "100 конкретных шагов по реализации пяти институциональных реформ"</w:t>
            </w:r>
          </w:p>
        </w:tc>
      </w:tr>
      <w:tr w:rsidR="00C81D26" w:rsidRPr="0092229E">
        <w:trPr>
          <w:trHeight w:val="30"/>
          <w:tblCellSpacing w:w="0" w:type="auto"/>
        </w:trPr>
        <w:tc>
          <w:tcPr>
            <w:tcW w:w="1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1D26" w:rsidRPr="0092229E" w:rsidRDefault="0092229E">
            <w:pPr>
              <w:spacing w:after="20"/>
              <w:ind w:left="20"/>
              <w:rPr>
                <w:lang w:val="ru-RU"/>
              </w:rPr>
            </w:pPr>
            <w:r w:rsidRPr="0092229E">
              <w:rPr>
                <w:color w:val="000000"/>
                <w:sz w:val="20"/>
                <w:lang w:val="ru-RU"/>
              </w:rPr>
              <w:t>Государственный орган, ответственный за разработку Программы</w:t>
            </w:r>
          </w:p>
        </w:tc>
        <w:tc>
          <w:tcPr>
            <w:tcW w:w="1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1D26" w:rsidRPr="0092229E" w:rsidRDefault="0092229E">
            <w:pPr>
              <w:spacing w:after="0"/>
              <w:rPr>
                <w:lang w:val="ru-RU"/>
              </w:rPr>
            </w:pPr>
            <w:r w:rsidRPr="0092229E">
              <w:rPr>
                <w:lang w:val="ru-RU"/>
              </w:rPr>
              <w:br/>
            </w:r>
          </w:p>
        </w:tc>
        <w:tc>
          <w:tcPr>
            <w:tcW w:w="111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1D26" w:rsidRPr="0092229E" w:rsidRDefault="0092229E">
            <w:pPr>
              <w:spacing w:after="20"/>
              <w:ind w:left="20"/>
              <w:rPr>
                <w:lang w:val="ru-RU"/>
              </w:rPr>
            </w:pPr>
            <w:r w:rsidRPr="0092229E">
              <w:rPr>
                <w:color w:val="000000"/>
                <w:sz w:val="20"/>
                <w:lang w:val="ru-RU"/>
              </w:rPr>
              <w:t>Министерство зд</w:t>
            </w:r>
            <w:r w:rsidRPr="0092229E">
              <w:rPr>
                <w:color w:val="000000"/>
                <w:sz w:val="20"/>
                <w:lang w:val="ru-RU"/>
              </w:rPr>
              <w:t>равоохранения и социального развития Республики Казахстан</w:t>
            </w:r>
          </w:p>
        </w:tc>
      </w:tr>
      <w:tr w:rsidR="00C81D26">
        <w:trPr>
          <w:trHeight w:val="30"/>
          <w:tblCellSpacing w:w="0" w:type="auto"/>
        </w:trPr>
        <w:tc>
          <w:tcPr>
            <w:tcW w:w="1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1D26" w:rsidRDefault="0092229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Государственные органы, ответственные за реализацию Программы</w:t>
            </w:r>
          </w:p>
        </w:tc>
        <w:tc>
          <w:tcPr>
            <w:tcW w:w="1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1D26" w:rsidRDefault="0092229E">
            <w:pPr>
              <w:spacing w:after="0"/>
            </w:pPr>
            <w:r>
              <w:br/>
            </w:r>
          </w:p>
        </w:tc>
        <w:tc>
          <w:tcPr>
            <w:tcW w:w="111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1D26" w:rsidRDefault="0092229E">
            <w:pPr>
              <w:spacing w:after="20"/>
              <w:ind w:left="20"/>
            </w:pPr>
            <w:r w:rsidRPr="0092229E">
              <w:rPr>
                <w:color w:val="000000"/>
                <w:sz w:val="20"/>
                <w:lang w:val="ru-RU"/>
              </w:rPr>
              <w:t>Министерство здравоохранения и социального развития Республики Казахстан, Министерство внутренних дел Республики Казахстан, Министерс</w:t>
            </w:r>
            <w:r w:rsidRPr="0092229E">
              <w:rPr>
                <w:color w:val="000000"/>
                <w:sz w:val="20"/>
                <w:lang w:val="ru-RU"/>
              </w:rPr>
              <w:t xml:space="preserve">тво культуры и спорта Республики Казахстан, Министерство национальной экономики Республики Казахстан, Министерство обороны Республики Казахстан, Министерство образования и науки Республики Казахстан, Министерство по инвестициям и развитию </w:t>
            </w:r>
            <w:r>
              <w:rPr>
                <w:color w:val="000000"/>
                <w:sz w:val="20"/>
              </w:rPr>
              <w:t>Республики Казахс</w:t>
            </w:r>
            <w:r>
              <w:rPr>
                <w:color w:val="000000"/>
                <w:sz w:val="20"/>
              </w:rPr>
              <w:t>тан, Министерство сельского хозяйства Республики Казахстан, Министерство финансов Республики Казахстан, Министерство энергетики Республики Казахстан, Министерство юстиции Республики Казахстан, акиматы городов Астаны и Алматы, областей</w:t>
            </w:r>
          </w:p>
        </w:tc>
      </w:tr>
      <w:tr w:rsidR="00C81D26" w:rsidRPr="0092229E">
        <w:trPr>
          <w:trHeight w:val="30"/>
          <w:tblCellSpacing w:w="0" w:type="auto"/>
        </w:trPr>
        <w:tc>
          <w:tcPr>
            <w:tcW w:w="1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1D26" w:rsidRDefault="0092229E">
            <w:pPr>
              <w:spacing w:after="20"/>
              <w:ind w:left="20"/>
            </w:pPr>
            <w:r>
              <w:rPr>
                <w:color w:val="000000"/>
                <w:sz w:val="20"/>
              </w:rPr>
              <w:t>Цель Программы</w:t>
            </w:r>
          </w:p>
        </w:tc>
        <w:tc>
          <w:tcPr>
            <w:tcW w:w="1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1D26" w:rsidRDefault="0092229E">
            <w:pPr>
              <w:spacing w:after="0"/>
            </w:pPr>
            <w:r>
              <w:br/>
            </w:r>
          </w:p>
        </w:tc>
        <w:tc>
          <w:tcPr>
            <w:tcW w:w="111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1D26" w:rsidRPr="0092229E" w:rsidRDefault="0092229E">
            <w:pPr>
              <w:spacing w:after="20"/>
              <w:ind w:left="20"/>
              <w:rPr>
                <w:lang w:val="ru-RU"/>
              </w:rPr>
            </w:pPr>
            <w:r w:rsidRPr="0092229E">
              <w:rPr>
                <w:color w:val="000000"/>
                <w:sz w:val="20"/>
                <w:lang w:val="ru-RU"/>
              </w:rPr>
              <w:t>Укрепление здоровья населения для обеспечения устойчивого социально-экономического развития страны</w:t>
            </w:r>
          </w:p>
        </w:tc>
      </w:tr>
      <w:tr w:rsidR="00C81D26" w:rsidRPr="0092229E">
        <w:trPr>
          <w:trHeight w:val="30"/>
          <w:tblCellSpacing w:w="0" w:type="auto"/>
        </w:trPr>
        <w:tc>
          <w:tcPr>
            <w:tcW w:w="1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1D26" w:rsidRDefault="0092229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Задачи</w:t>
            </w:r>
          </w:p>
        </w:tc>
        <w:tc>
          <w:tcPr>
            <w:tcW w:w="1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1D26" w:rsidRDefault="0092229E">
            <w:pPr>
              <w:spacing w:after="0"/>
            </w:pPr>
            <w:r>
              <w:br/>
            </w:r>
          </w:p>
        </w:tc>
        <w:tc>
          <w:tcPr>
            <w:tcW w:w="111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1D26" w:rsidRPr="0092229E" w:rsidRDefault="0092229E">
            <w:pPr>
              <w:spacing w:after="20"/>
              <w:ind w:left="20"/>
              <w:rPr>
                <w:lang w:val="ru-RU"/>
              </w:rPr>
            </w:pPr>
            <w:r w:rsidRPr="0092229E">
              <w:rPr>
                <w:color w:val="000000"/>
                <w:sz w:val="20"/>
                <w:lang w:val="ru-RU"/>
              </w:rPr>
              <w:t>Развитие системы общественного здравоохранения; совершенствование профилактики и управления заболеваниями;</w:t>
            </w:r>
          </w:p>
          <w:p w:rsidR="00C81D26" w:rsidRPr="0092229E" w:rsidRDefault="0092229E">
            <w:pPr>
              <w:spacing w:after="20"/>
              <w:ind w:left="20"/>
              <w:rPr>
                <w:lang w:val="ru-RU"/>
              </w:rPr>
            </w:pPr>
            <w:r w:rsidRPr="0092229E">
              <w:rPr>
                <w:color w:val="000000"/>
                <w:sz w:val="20"/>
                <w:lang w:val="ru-RU"/>
              </w:rPr>
              <w:t>повышение эффективности управления и фин</w:t>
            </w:r>
            <w:r w:rsidRPr="0092229E">
              <w:rPr>
                <w:color w:val="000000"/>
                <w:sz w:val="20"/>
                <w:lang w:val="ru-RU"/>
              </w:rPr>
              <w:t>ансирования системы здравоохранения;</w:t>
            </w:r>
          </w:p>
          <w:p w:rsidR="00C81D26" w:rsidRPr="0092229E" w:rsidRDefault="0092229E">
            <w:pPr>
              <w:spacing w:after="20"/>
              <w:ind w:left="20"/>
              <w:rPr>
                <w:lang w:val="ru-RU"/>
              </w:rPr>
            </w:pPr>
            <w:r w:rsidRPr="0092229E">
              <w:rPr>
                <w:color w:val="000000"/>
                <w:sz w:val="20"/>
                <w:lang w:val="ru-RU"/>
              </w:rPr>
              <w:t>повышение эффективности использования ресурсов и совершенствование инфраструктуры отрасли</w:t>
            </w:r>
          </w:p>
        </w:tc>
      </w:tr>
      <w:tr w:rsidR="00C81D26">
        <w:trPr>
          <w:trHeight w:val="30"/>
          <w:tblCellSpacing w:w="0" w:type="auto"/>
        </w:trPr>
        <w:tc>
          <w:tcPr>
            <w:tcW w:w="1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1D26" w:rsidRDefault="0092229E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Сроки реализации</w:t>
            </w:r>
          </w:p>
        </w:tc>
        <w:tc>
          <w:tcPr>
            <w:tcW w:w="1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1D26" w:rsidRDefault="0092229E">
            <w:pPr>
              <w:spacing w:after="0"/>
            </w:pPr>
            <w:r>
              <w:br/>
            </w:r>
          </w:p>
        </w:tc>
        <w:tc>
          <w:tcPr>
            <w:tcW w:w="111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1D26" w:rsidRDefault="0092229E">
            <w:pPr>
              <w:spacing w:after="20"/>
              <w:ind w:left="20"/>
            </w:pPr>
            <w:r>
              <w:rPr>
                <w:color w:val="000000"/>
                <w:sz w:val="20"/>
              </w:rPr>
              <w:t>2016-2019 годы</w:t>
            </w:r>
          </w:p>
        </w:tc>
      </w:tr>
      <w:tr w:rsidR="00C81D26" w:rsidRPr="0092229E">
        <w:trPr>
          <w:trHeight w:val="30"/>
          <w:tblCellSpacing w:w="0" w:type="auto"/>
        </w:trPr>
        <w:tc>
          <w:tcPr>
            <w:tcW w:w="1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1D26" w:rsidRDefault="0092229E">
            <w:pPr>
              <w:spacing w:after="20"/>
              <w:ind w:left="20"/>
            </w:pPr>
            <w:r>
              <w:rPr>
                <w:color w:val="000000"/>
                <w:sz w:val="20"/>
              </w:rPr>
              <w:t>Целевой индикатор</w:t>
            </w:r>
          </w:p>
        </w:tc>
        <w:tc>
          <w:tcPr>
            <w:tcW w:w="1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1D26" w:rsidRDefault="0092229E">
            <w:pPr>
              <w:spacing w:after="0"/>
            </w:pPr>
            <w:r>
              <w:br/>
            </w:r>
          </w:p>
        </w:tc>
        <w:tc>
          <w:tcPr>
            <w:tcW w:w="111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1D26" w:rsidRPr="0092229E" w:rsidRDefault="0092229E">
            <w:pPr>
              <w:spacing w:after="20"/>
              <w:ind w:left="20"/>
              <w:rPr>
                <w:lang w:val="ru-RU"/>
              </w:rPr>
            </w:pPr>
            <w:r w:rsidRPr="0092229E">
              <w:rPr>
                <w:color w:val="000000"/>
                <w:sz w:val="20"/>
                <w:lang w:val="ru-RU"/>
              </w:rPr>
              <w:t>К 2020 году уровень ожидаемой продолжительности жизни достигнет 73 лет</w:t>
            </w:r>
          </w:p>
        </w:tc>
      </w:tr>
      <w:tr w:rsidR="00C81D26">
        <w:trPr>
          <w:trHeight w:val="30"/>
          <w:tblCellSpacing w:w="0" w:type="auto"/>
        </w:trPr>
        <w:tc>
          <w:tcPr>
            <w:tcW w:w="1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1D26" w:rsidRDefault="0092229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Источники и объемы финансирования</w:t>
            </w:r>
          </w:p>
        </w:tc>
        <w:tc>
          <w:tcPr>
            <w:tcW w:w="1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1D26" w:rsidRDefault="0092229E">
            <w:pPr>
              <w:spacing w:after="0"/>
            </w:pPr>
            <w:r>
              <w:br/>
            </w:r>
          </w:p>
        </w:tc>
        <w:tc>
          <w:tcPr>
            <w:tcW w:w="111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1D26" w:rsidRDefault="0092229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На реализацию Программы в 2016-2019 годах будут направлены средства государственного бюджета и фонда обязательного социального медицинского страхования, а также другие средства, не запрещенные законодательством Республик</w:t>
            </w:r>
            <w:r>
              <w:rPr>
                <w:color w:val="000000"/>
                <w:sz w:val="20"/>
              </w:rPr>
              <w:t>и Казахстан. Общие затраты из государственного бюджета на реализацию Программы составят 1 969 729 500 тыс. тенге.</w:t>
            </w:r>
          </w:p>
        </w:tc>
      </w:tr>
    </w:tbl>
    <w:p w:rsidR="00C81D26" w:rsidRDefault="0092229E">
      <w:pPr>
        <w:spacing w:after="0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149"/>
        <w:gridCol w:w="2113"/>
        <w:gridCol w:w="2279"/>
        <w:gridCol w:w="1806"/>
        <w:gridCol w:w="2273"/>
      </w:tblGrid>
      <w:tr w:rsidR="00C81D26">
        <w:trPr>
          <w:trHeight w:val="30"/>
          <w:tblCellSpacing w:w="0" w:type="auto"/>
        </w:trPr>
        <w:tc>
          <w:tcPr>
            <w:tcW w:w="1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1D26" w:rsidRDefault="0092229E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По годам</w:t>
            </w:r>
          </w:p>
        </w:tc>
        <w:tc>
          <w:tcPr>
            <w:tcW w:w="29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1D26" w:rsidRDefault="0092229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Всего</w:t>
            </w:r>
          </w:p>
        </w:tc>
        <w:tc>
          <w:tcPr>
            <w:tcW w:w="26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1D26" w:rsidRDefault="0092229E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Республиканский бюджет</w:t>
            </w:r>
          </w:p>
        </w:tc>
        <w:tc>
          <w:tcPr>
            <w:tcW w:w="23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1D26" w:rsidRDefault="0092229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Местный бюджет</w:t>
            </w:r>
          </w:p>
        </w:tc>
        <w:tc>
          <w:tcPr>
            <w:tcW w:w="29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1D26" w:rsidRDefault="0092229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Другие источники (ФСМС, НФ)</w:t>
            </w:r>
          </w:p>
        </w:tc>
      </w:tr>
      <w:tr w:rsidR="00C81D26">
        <w:trPr>
          <w:trHeight w:val="30"/>
          <w:tblCellSpacing w:w="0" w:type="auto"/>
        </w:trPr>
        <w:tc>
          <w:tcPr>
            <w:tcW w:w="1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1D26" w:rsidRDefault="0092229E">
            <w:pPr>
              <w:spacing w:after="20"/>
              <w:ind w:left="20"/>
            </w:pPr>
            <w:r>
              <w:rPr>
                <w:color w:val="000000"/>
                <w:sz w:val="20"/>
              </w:rPr>
              <w:t>2016 г.</w:t>
            </w:r>
          </w:p>
        </w:tc>
        <w:tc>
          <w:tcPr>
            <w:tcW w:w="29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1D26" w:rsidRDefault="0092229E">
            <w:pPr>
              <w:spacing w:after="20"/>
              <w:ind w:left="20"/>
            </w:pPr>
            <w:r>
              <w:rPr>
                <w:color w:val="000000"/>
                <w:sz w:val="20"/>
              </w:rPr>
              <w:t>128 034 799</w:t>
            </w:r>
          </w:p>
        </w:tc>
        <w:tc>
          <w:tcPr>
            <w:tcW w:w="26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1D26" w:rsidRDefault="0092229E">
            <w:pPr>
              <w:spacing w:after="20"/>
              <w:ind w:left="20"/>
            </w:pPr>
            <w:r>
              <w:rPr>
                <w:color w:val="000000"/>
                <w:sz w:val="20"/>
              </w:rPr>
              <w:t>92 389 291</w:t>
            </w:r>
          </w:p>
        </w:tc>
        <w:tc>
          <w:tcPr>
            <w:tcW w:w="23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1D26" w:rsidRDefault="0092229E">
            <w:pPr>
              <w:spacing w:after="20"/>
              <w:ind w:left="20"/>
            </w:pPr>
            <w:r>
              <w:rPr>
                <w:color w:val="000000"/>
                <w:sz w:val="20"/>
              </w:rPr>
              <w:t>34 945 508</w:t>
            </w:r>
          </w:p>
        </w:tc>
        <w:tc>
          <w:tcPr>
            <w:tcW w:w="29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1D26" w:rsidRDefault="0092229E">
            <w:pPr>
              <w:spacing w:after="20"/>
              <w:ind w:left="20"/>
            </w:pPr>
            <w:r>
              <w:rPr>
                <w:color w:val="000000"/>
                <w:sz w:val="20"/>
              </w:rPr>
              <w:t>700 000</w:t>
            </w:r>
          </w:p>
        </w:tc>
      </w:tr>
      <w:tr w:rsidR="00C81D26">
        <w:trPr>
          <w:trHeight w:val="30"/>
          <w:tblCellSpacing w:w="0" w:type="auto"/>
        </w:trPr>
        <w:tc>
          <w:tcPr>
            <w:tcW w:w="1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1D26" w:rsidRDefault="0092229E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2017 </w:t>
            </w:r>
            <w:r>
              <w:rPr>
                <w:color w:val="000000"/>
                <w:sz w:val="20"/>
              </w:rPr>
              <w:t>г.</w:t>
            </w:r>
          </w:p>
        </w:tc>
        <w:tc>
          <w:tcPr>
            <w:tcW w:w="29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1D26" w:rsidRDefault="0092229E">
            <w:pPr>
              <w:spacing w:after="20"/>
              <w:ind w:left="20"/>
            </w:pPr>
            <w:r>
              <w:rPr>
                <w:color w:val="000000"/>
                <w:sz w:val="20"/>
              </w:rPr>
              <w:t>408 080 865</w:t>
            </w:r>
          </w:p>
        </w:tc>
        <w:tc>
          <w:tcPr>
            <w:tcW w:w="26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1D26" w:rsidRDefault="0092229E">
            <w:pPr>
              <w:spacing w:after="20"/>
              <w:ind w:left="20"/>
            </w:pPr>
            <w:r>
              <w:rPr>
                <w:color w:val="000000"/>
                <w:sz w:val="20"/>
              </w:rPr>
              <w:t>69 309 875</w:t>
            </w:r>
          </w:p>
        </w:tc>
        <w:tc>
          <w:tcPr>
            <w:tcW w:w="23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1D26" w:rsidRDefault="0092229E">
            <w:pPr>
              <w:spacing w:after="20"/>
              <w:ind w:left="20"/>
            </w:pPr>
            <w:r>
              <w:rPr>
                <w:color w:val="000000"/>
                <w:sz w:val="20"/>
              </w:rPr>
              <w:t>19 035 944</w:t>
            </w:r>
          </w:p>
        </w:tc>
        <w:tc>
          <w:tcPr>
            <w:tcW w:w="29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1D26" w:rsidRDefault="0092229E">
            <w:pPr>
              <w:spacing w:after="20"/>
              <w:ind w:left="20"/>
            </w:pPr>
            <w:r>
              <w:rPr>
                <w:color w:val="000000"/>
                <w:sz w:val="20"/>
              </w:rPr>
              <w:t>319 735 046</w:t>
            </w:r>
          </w:p>
        </w:tc>
      </w:tr>
      <w:tr w:rsidR="00C81D26">
        <w:trPr>
          <w:trHeight w:val="30"/>
          <w:tblCellSpacing w:w="0" w:type="auto"/>
        </w:trPr>
        <w:tc>
          <w:tcPr>
            <w:tcW w:w="1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1D26" w:rsidRDefault="0092229E">
            <w:pPr>
              <w:spacing w:after="20"/>
              <w:ind w:left="20"/>
            </w:pPr>
            <w:r>
              <w:rPr>
                <w:color w:val="000000"/>
                <w:sz w:val="20"/>
              </w:rPr>
              <w:t>2018 г.</w:t>
            </w:r>
          </w:p>
        </w:tc>
        <w:tc>
          <w:tcPr>
            <w:tcW w:w="29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1D26" w:rsidRDefault="0092229E">
            <w:pPr>
              <w:spacing w:after="20"/>
              <w:ind w:left="20"/>
            </w:pPr>
            <w:r>
              <w:rPr>
                <w:color w:val="000000"/>
                <w:sz w:val="20"/>
              </w:rPr>
              <w:t>709 797 105</w:t>
            </w:r>
          </w:p>
        </w:tc>
        <w:tc>
          <w:tcPr>
            <w:tcW w:w="26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1D26" w:rsidRDefault="0092229E">
            <w:pPr>
              <w:spacing w:after="20"/>
              <w:ind w:left="20"/>
            </w:pPr>
            <w:r>
              <w:rPr>
                <w:color w:val="000000"/>
                <w:sz w:val="20"/>
              </w:rPr>
              <w:t>46 769 024</w:t>
            </w:r>
          </w:p>
        </w:tc>
        <w:tc>
          <w:tcPr>
            <w:tcW w:w="23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1D26" w:rsidRDefault="0092229E">
            <w:pPr>
              <w:spacing w:after="20"/>
              <w:ind w:left="20"/>
            </w:pPr>
            <w:r>
              <w:rPr>
                <w:color w:val="000000"/>
                <w:sz w:val="20"/>
              </w:rPr>
              <w:t>2 244 785</w:t>
            </w:r>
          </w:p>
        </w:tc>
        <w:tc>
          <w:tcPr>
            <w:tcW w:w="29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1D26" w:rsidRDefault="0092229E">
            <w:pPr>
              <w:spacing w:after="20"/>
              <w:ind w:left="20"/>
            </w:pPr>
            <w:r>
              <w:rPr>
                <w:color w:val="000000"/>
                <w:sz w:val="20"/>
              </w:rPr>
              <w:t>660 783 296</w:t>
            </w:r>
          </w:p>
        </w:tc>
      </w:tr>
      <w:tr w:rsidR="00C81D26">
        <w:trPr>
          <w:trHeight w:val="30"/>
          <w:tblCellSpacing w:w="0" w:type="auto"/>
        </w:trPr>
        <w:tc>
          <w:tcPr>
            <w:tcW w:w="1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1D26" w:rsidRDefault="0092229E">
            <w:pPr>
              <w:spacing w:after="20"/>
              <w:ind w:left="20"/>
            </w:pPr>
            <w:r>
              <w:rPr>
                <w:color w:val="000000"/>
                <w:sz w:val="20"/>
              </w:rPr>
              <w:t>2019 г.</w:t>
            </w:r>
          </w:p>
        </w:tc>
        <w:tc>
          <w:tcPr>
            <w:tcW w:w="29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1D26" w:rsidRDefault="0092229E">
            <w:pPr>
              <w:spacing w:after="20"/>
              <w:ind w:left="20"/>
            </w:pPr>
            <w:r>
              <w:rPr>
                <w:color w:val="000000"/>
                <w:sz w:val="20"/>
              </w:rPr>
              <w:t>723 816 732</w:t>
            </w:r>
          </w:p>
        </w:tc>
        <w:tc>
          <w:tcPr>
            <w:tcW w:w="26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1D26" w:rsidRDefault="0092229E">
            <w:pPr>
              <w:spacing w:after="20"/>
              <w:ind w:left="20"/>
            </w:pPr>
            <w:r>
              <w:rPr>
                <w:color w:val="000000"/>
                <w:sz w:val="20"/>
              </w:rPr>
              <w:t>46 701 636</w:t>
            </w:r>
          </w:p>
        </w:tc>
        <w:tc>
          <w:tcPr>
            <w:tcW w:w="23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1D26" w:rsidRDefault="0092229E">
            <w:pPr>
              <w:spacing w:after="20"/>
              <w:ind w:left="20"/>
            </w:pPr>
            <w:r>
              <w:rPr>
                <w:color w:val="000000"/>
                <w:sz w:val="20"/>
              </w:rPr>
              <w:t>2 259 174</w:t>
            </w:r>
          </w:p>
        </w:tc>
        <w:tc>
          <w:tcPr>
            <w:tcW w:w="29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1D26" w:rsidRDefault="0092229E">
            <w:pPr>
              <w:spacing w:after="20"/>
              <w:ind w:left="20"/>
            </w:pPr>
            <w:r>
              <w:rPr>
                <w:color w:val="000000"/>
                <w:sz w:val="20"/>
              </w:rPr>
              <w:t>674 855 922</w:t>
            </w:r>
          </w:p>
        </w:tc>
      </w:tr>
      <w:tr w:rsidR="00C81D26">
        <w:trPr>
          <w:trHeight w:val="30"/>
          <w:tblCellSpacing w:w="0" w:type="auto"/>
        </w:trPr>
        <w:tc>
          <w:tcPr>
            <w:tcW w:w="1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1D26" w:rsidRDefault="0092229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Итого:</w:t>
            </w:r>
          </w:p>
        </w:tc>
        <w:tc>
          <w:tcPr>
            <w:tcW w:w="29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1D26" w:rsidRDefault="0092229E">
            <w:pPr>
              <w:spacing w:after="20"/>
              <w:ind w:left="20"/>
            </w:pPr>
            <w:r>
              <w:rPr>
                <w:color w:val="000000"/>
                <w:sz w:val="20"/>
              </w:rPr>
              <w:t>1 969 729 500</w:t>
            </w:r>
          </w:p>
        </w:tc>
        <w:tc>
          <w:tcPr>
            <w:tcW w:w="26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1D26" w:rsidRDefault="0092229E">
            <w:pPr>
              <w:spacing w:after="20"/>
              <w:ind w:left="20"/>
            </w:pPr>
            <w:r>
              <w:rPr>
                <w:color w:val="000000"/>
                <w:sz w:val="20"/>
              </w:rPr>
              <w:t>255 169 825</w:t>
            </w:r>
          </w:p>
        </w:tc>
        <w:tc>
          <w:tcPr>
            <w:tcW w:w="23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1D26" w:rsidRDefault="0092229E">
            <w:pPr>
              <w:spacing w:after="20"/>
              <w:ind w:left="20"/>
            </w:pPr>
            <w:r>
              <w:rPr>
                <w:color w:val="000000"/>
                <w:sz w:val="20"/>
              </w:rPr>
              <w:t>58 485 411</w:t>
            </w:r>
          </w:p>
        </w:tc>
        <w:tc>
          <w:tcPr>
            <w:tcW w:w="29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1D26" w:rsidRDefault="0092229E">
            <w:pPr>
              <w:spacing w:after="20"/>
              <w:ind w:left="20"/>
            </w:pPr>
            <w:r>
              <w:rPr>
                <w:color w:val="000000"/>
                <w:sz w:val="20"/>
              </w:rPr>
              <w:t>1 656 074 264</w:t>
            </w:r>
          </w:p>
        </w:tc>
      </w:tr>
    </w:tbl>
    <w:p w:rsidR="00C81D26" w:rsidRDefault="0092229E">
      <w:pPr>
        <w:spacing w:after="0"/>
      </w:pPr>
      <w:r>
        <w:br/>
      </w:r>
    </w:p>
    <w:p w:rsidR="00C81D26" w:rsidRPr="0092229E" w:rsidRDefault="0092229E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92229E">
        <w:rPr>
          <w:color w:val="000000"/>
          <w:sz w:val="20"/>
          <w:lang w:val="ru-RU"/>
        </w:rPr>
        <w:t xml:space="preserve"> Объем финансирования Программы </w:t>
      </w:r>
      <w:r w:rsidRPr="0092229E">
        <w:rPr>
          <w:color w:val="000000"/>
          <w:sz w:val="20"/>
          <w:lang w:val="ru-RU"/>
        </w:rPr>
        <w:t>будет уточняться при утверждении республиканского и местных бюджетов на соответствующие финансовые годы в соответствии с законодательством Республики Казахстан и исходя из возможности доходной части республиканского и местных бюджетов, Фонда социального ме</w:t>
      </w:r>
      <w:r w:rsidRPr="0092229E">
        <w:rPr>
          <w:color w:val="000000"/>
          <w:sz w:val="20"/>
          <w:lang w:val="ru-RU"/>
        </w:rPr>
        <w:t>дицинского страхования, а также с привлечением других альтернативных источников.</w:t>
      </w:r>
    </w:p>
    <w:p w:rsidR="00C81D26" w:rsidRPr="0092229E" w:rsidRDefault="0092229E">
      <w:pPr>
        <w:spacing w:after="0"/>
        <w:rPr>
          <w:lang w:val="ru-RU"/>
        </w:rPr>
      </w:pPr>
      <w:bookmarkStart w:id="15" w:name="z19"/>
      <w:r w:rsidRPr="0092229E">
        <w:rPr>
          <w:b/>
          <w:color w:val="000000"/>
          <w:lang w:val="ru-RU"/>
        </w:rPr>
        <w:t xml:space="preserve"> 2. Введение</w:t>
      </w:r>
    </w:p>
    <w:bookmarkEnd w:id="15"/>
    <w:p w:rsidR="00C81D26" w:rsidRPr="0092229E" w:rsidRDefault="0092229E">
      <w:pPr>
        <w:spacing w:after="0"/>
        <w:rPr>
          <w:lang w:val="ru-RU"/>
        </w:rPr>
      </w:pPr>
      <w:r w:rsidRPr="0092229E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92229E">
        <w:rPr>
          <w:color w:val="000000"/>
          <w:sz w:val="20"/>
          <w:lang w:val="ru-RU"/>
        </w:rPr>
        <w:t xml:space="preserve"> Для достижения стратегической цели, поставленной Главой государства Назарбаевым Н.А. в Послании народу Казахстана от 14 декабря 2012 года "Стратегия "Казах</w:t>
      </w:r>
      <w:r w:rsidRPr="0092229E">
        <w:rPr>
          <w:color w:val="000000"/>
          <w:sz w:val="20"/>
          <w:lang w:val="ru-RU"/>
        </w:rPr>
        <w:t xml:space="preserve">стан-2050": новый политический курс состоявшегося государства", по дальнейшему развитию страны и вхождению в число 30-ти наиболее развитых стран мира к 2050 году следует преодолеть разрыв в развитии между странами Организации экономического сотрудничества </w:t>
      </w:r>
      <w:r w:rsidRPr="0092229E">
        <w:rPr>
          <w:color w:val="000000"/>
          <w:sz w:val="20"/>
          <w:lang w:val="ru-RU"/>
        </w:rPr>
        <w:t>и развития (далее - ОЭСР) и Казахстаном.</w:t>
      </w:r>
    </w:p>
    <w:p w:rsidR="00C81D26" w:rsidRPr="0092229E" w:rsidRDefault="0092229E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92229E">
        <w:rPr>
          <w:color w:val="000000"/>
          <w:sz w:val="20"/>
          <w:lang w:val="ru-RU"/>
        </w:rPr>
        <w:t xml:space="preserve"> В этой связи государство должно обеспечить поэтапное внедрение стандартов стран ОЭСР, направленных на улучшение качества и доступности предоставляемых медицинских услуг, повышение эффективности системы управле</w:t>
      </w:r>
      <w:r w:rsidRPr="0092229E">
        <w:rPr>
          <w:color w:val="000000"/>
          <w:sz w:val="20"/>
          <w:lang w:val="ru-RU"/>
        </w:rPr>
        <w:t>ния и финансирования системы здравоохранения, а также рациональное использование имеющихся ресурсов.</w:t>
      </w:r>
    </w:p>
    <w:p w:rsidR="00C81D26" w:rsidRPr="0092229E" w:rsidRDefault="0092229E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92229E">
        <w:rPr>
          <w:color w:val="000000"/>
          <w:sz w:val="20"/>
          <w:lang w:val="ru-RU"/>
        </w:rPr>
        <w:t xml:space="preserve"> В ходе реализации предыдущих государственных программ был укреплен потенциал системы здравоохранения Казахстана, внедрены элементы рыночных механизмо</w:t>
      </w:r>
      <w:r w:rsidRPr="0092229E">
        <w:rPr>
          <w:color w:val="000000"/>
          <w:sz w:val="20"/>
          <w:lang w:val="ru-RU"/>
        </w:rPr>
        <w:t>в и осуществлен трансферт современных медицинских технологий.</w:t>
      </w:r>
    </w:p>
    <w:p w:rsidR="00C81D26" w:rsidRPr="0092229E" w:rsidRDefault="0092229E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92229E">
        <w:rPr>
          <w:color w:val="000000"/>
          <w:sz w:val="20"/>
          <w:lang w:val="ru-RU"/>
        </w:rPr>
        <w:t xml:space="preserve"> Данная Программа будет направлена на закрепление и развитие достигнутых результатов и решение проблем в вопросах охраны здоровья в соответствии с новыми вызовами, а также станет основой дл</w:t>
      </w:r>
      <w:r w:rsidRPr="0092229E">
        <w:rPr>
          <w:color w:val="000000"/>
          <w:sz w:val="20"/>
          <w:lang w:val="ru-RU"/>
        </w:rPr>
        <w:t>я планомерного развития отрасли до 2050 года.</w:t>
      </w:r>
    </w:p>
    <w:p w:rsidR="00C81D26" w:rsidRPr="0092229E" w:rsidRDefault="0092229E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92229E">
        <w:rPr>
          <w:color w:val="000000"/>
          <w:sz w:val="20"/>
          <w:lang w:val="ru-RU"/>
        </w:rPr>
        <w:t xml:space="preserve"> Реализация Программы будет способствовать устойчивости и динамичному развитию социально-ориентированной национальной системы здравоохранения с соблюдением принципов всеобщего охвата населения, социальной </w:t>
      </w:r>
      <w:r w:rsidRPr="0092229E">
        <w:rPr>
          <w:color w:val="000000"/>
          <w:sz w:val="20"/>
          <w:lang w:val="ru-RU"/>
        </w:rPr>
        <w:t>справедливости, обеспечения качественной медицинской помощью и солидарной ответственности за здоровье в соответствии с ключевыми принципами политики Всемирной организации здравоохранения (далее - ВОЗ) "Здоровье-2020".</w:t>
      </w:r>
    </w:p>
    <w:p w:rsidR="00C81D26" w:rsidRPr="0092229E" w:rsidRDefault="0092229E">
      <w:pPr>
        <w:spacing w:after="0"/>
        <w:rPr>
          <w:lang w:val="ru-RU"/>
        </w:rPr>
      </w:pPr>
      <w:bookmarkStart w:id="16" w:name="z20"/>
      <w:r w:rsidRPr="0092229E">
        <w:rPr>
          <w:b/>
          <w:color w:val="000000"/>
          <w:lang w:val="ru-RU"/>
        </w:rPr>
        <w:t xml:space="preserve"> 3. Анализ текущей ситуации</w:t>
      </w:r>
    </w:p>
    <w:bookmarkEnd w:id="16"/>
    <w:p w:rsidR="00C81D26" w:rsidRPr="0092229E" w:rsidRDefault="0092229E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92229E">
        <w:rPr>
          <w:color w:val="000000"/>
          <w:sz w:val="20"/>
          <w:lang w:val="ru-RU"/>
        </w:rPr>
        <w:t xml:space="preserve"> Согл</w:t>
      </w:r>
      <w:r w:rsidRPr="0092229E">
        <w:rPr>
          <w:color w:val="000000"/>
          <w:sz w:val="20"/>
          <w:lang w:val="ru-RU"/>
        </w:rPr>
        <w:t>асно отчету Глобального индекса конкурентоспособности (далее - ГИК) за 2015-2016 годы Казахстан занял 42-ое место в рейтинге среди 140 стран, поднявшись на 8 мест в сравнении с результатами рейтинга прошлого года. По индикатору "Здоровье и начальное образо</w:t>
      </w:r>
      <w:r w:rsidRPr="0092229E">
        <w:rPr>
          <w:color w:val="000000"/>
          <w:sz w:val="20"/>
          <w:lang w:val="ru-RU"/>
        </w:rPr>
        <w:t>вание" Казахстан занял 93-е место из 140 стран. По Индексу человеческого развития в 2014 году республика вошла в группу стран с высоким уровнем развития, заняв 70 место из 187 стран.</w:t>
      </w:r>
    </w:p>
    <w:p w:rsidR="00C81D26" w:rsidRPr="0092229E" w:rsidRDefault="0092229E">
      <w:pPr>
        <w:spacing w:after="0"/>
        <w:rPr>
          <w:lang w:val="ru-RU"/>
        </w:rPr>
      </w:pPr>
      <w:r w:rsidRPr="0092229E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92229E">
        <w:rPr>
          <w:color w:val="000000"/>
          <w:sz w:val="20"/>
          <w:lang w:val="ru-RU"/>
        </w:rPr>
        <w:t xml:space="preserve"> </w:t>
      </w:r>
      <w:r w:rsidRPr="0092229E">
        <w:rPr>
          <w:b/>
          <w:color w:val="000000"/>
          <w:sz w:val="20"/>
          <w:lang w:val="ru-RU"/>
        </w:rPr>
        <w:t>Медико-демографическая ситуация и заболеваемость</w:t>
      </w:r>
    </w:p>
    <w:p w:rsidR="00C81D26" w:rsidRPr="0092229E" w:rsidRDefault="0092229E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92229E">
        <w:rPr>
          <w:color w:val="000000"/>
          <w:sz w:val="20"/>
          <w:lang w:val="ru-RU"/>
        </w:rPr>
        <w:t xml:space="preserve"> За период р</w:t>
      </w:r>
      <w:r w:rsidRPr="0092229E">
        <w:rPr>
          <w:color w:val="000000"/>
          <w:sz w:val="20"/>
          <w:lang w:val="ru-RU"/>
        </w:rPr>
        <w:t>еализации Государственной программы развития здравоохранения Республики Казахстан "Саламатты Қазақстан" на 2011-2015 годы (далее - Госпрограмма "Саламатты Қазақстан") отмечены:</w:t>
      </w:r>
    </w:p>
    <w:p w:rsidR="00C81D26" w:rsidRPr="0092229E" w:rsidRDefault="0092229E">
      <w:pPr>
        <w:spacing w:after="0"/>
        <w:rPr>
          <w:lang w:val="ru-RU"/>
        </w:rPr>
      </w:pPr>
      <w:r w:rsidRPr="0092229E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92229E">
        <w:rPr>
          <w:color w:val="000000"/>
          <w:sz w:val="20"/>
          <w:lang w:val="ru-RU"/>
        </w:rPr>
        <w:t xml:space="preserve"> 1) увеличение численности населения в республике до 17 417,7 тыс. челове</w:t>
      </w:r>
      <w:r w:rsidRPr="0092229E">
        <w:rPr>
          <w:color w:val="000000"/>
          <w:sz w:val="20"/>
          <w:lang w:val="ru-RU"/>
        </w:rPr>
        <w:t xml:space="preserve">к (на 01.01.2015 года) с ежегодным темпом прироста населения на 1,4%; </w:t>
      </w:r>
    </w:p>
    <w:p w:rsidR="00C81D26" w:rsidRPr="0092229E" w:rsidRDefault="0092229E">
      <w:pPr>
        <w:spacing w:after="0"/>
        <w:rPr>
          <w:lang w:val="ru-RU"/>
        </w:rPr>
      </w:pPr>
      <w:r w:rsidRPr="0092229E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92229E">
        <w:rPr>
          <w:color w:val="000000"/>
          <w:sz w:val="20"/>
          <w:lang w:val="ru-RU"/>
        </w:rPr>
        <w:t xml:space="preserve"> 2) рост ожидаемой продолжительности жизни до 71,62 лет (2010 год - 68,45 лет); </w:t>
      </w:r>
    </w:p>
    <w:p w:rsidR="00C81D26" w:rsidRPr="0092229E" w:rsidRDefault="0092229E">
      <w:pPr>
        <w:spacing w:after="0"/>
        <w:rPr>
          <w:lang w:val="ru-RU"/>
        </w:rPr>
      </w:pPr>
      <w:r w:rsidRPr="0092229E">
        <w:rPr>
          <w:color w:val="000000"/>
          <w:sz w:val="20"/>
          <w:lang w:val="ru-RU"/>
        </w:rPr>
        <w:lastRenderedPageBreak/>
        <w:t xml:space="preserve"> </w:t>
      </w:r>
      <w:r>
        <w:rPr>
          <w:color w:val="000000"/>
          <w:sz w:val="20"/>
        </w:rPr>
        <w:t>     </w:t>
      </w:r>
      <w:r w:rsidRPr="0092229E">
        <w:rPr>
          <w:color w:val="000000"/>
          <w:sz w:val="20"/>
          <w:lang w:val="ru-RU"/>
        </w:rPr>
        <w:t xml:space="preserve"> 3) снижение общей смертности населения почти на 15,3% (2010 год - 8,94 на 1000 населения, 2</w:t>
      </w:r>
      <w:r w:rsidRPr="0092229E">
        <w:rPr>
          <w:color w:val="000000"/>
          <w:sz w:val="20"/>
          <w:lang w:val="ru-RU"/>
        </w:rPr>
        <w:t xml:space="preserve">014 год - 7,57); </w:t>
      </w:r>
    </w:p>
    <w:p w:rsidR="00C81D26" w:rsidRPr="0092229E" w:rsidRDefault="0092229E">
      <w:pPr>
        <w:spacing w:after="0"/>
        <w:rPr>
          <w:lang w:val="ru-RU"/>
        </w:rPr>
      </w:pPr>
      <w:r w:rsidRPr="0092229E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92229E">
        <w:rPr>
          <w:color w:val="000000"/>
          <w:sz w:val="20"/>
          <w:lang w:val="ru-RU"/>
        </w:rPr>
        <w:t xml:space="preserve"> 4) увеличение рождаемости на 2,6% (2010 год - 22,54 на 1000 населения, 2014 год-23,13); </w:t>
      </w:r>
    </w:p>
    <w:p w:rsidR="00C81D26" w:rsidRPr="0092229E" w:rsidRDefault="0092229E">
      <w:pPr>
        <w:spacing w:after="0"/>
        <w:rPr>
          <w:lang w:val="ru-RU"/>
        </w:rPr>
      </w:pPr>
      <w:r w:rsidRPr="0092229E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92229E">
        <w:rPr>
          <w:color w:val="000000"/>
          <w:sz w:val="20"/>
          <w:lang w:val="ru-RU"/>
        </w:rPr>
        <w:t xml:space="preserve"> 5) снижение материнской смертности в 1,9 раза (2010 год - 22,7 на 100 000 родившихся, 2014 год - 11,7); </w:t>
      </w:r>
    </w:p>
    <w:p w:rsidR="00C81D26" w:rsidRPr="0092229E" w:rsidRDefault="0092229E">
      <w:pPr>
        <w:spacing w:after="0"/>
        <w:rPr>
          <w:lang w:val="ru-RU"/>
        </w:rPr>
      </w:pPr>
      <w:r w:rsidRPr="0092229E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92229E">
        <w:rPr>
          <w:color w:val="000000"/>
          <w:sz w:val="20"/>
          <w:lang w:val="ru-RU"/>
        </w:rPr>
        <w:t xml:space="preserve"> 6) снижение младенческой смертности в 1,7 раза (2010 год - 16,58 на 1000 родившихся живыми, 2014 год - 9, 72); </w:t>
      </w:r>
    </w:p>
    <w:p w:rsidR="00C81D26" w:rsidRPr="0092229E" w:rsidRDefault="0092229E">
      <w:pPr>
        <w:spacing w:after="0"/>
        <w:rPr>
          <w:lang w:val="ru-RU"/>
        </w:rPr>
      </w:pPr>
      <w:r w:rsidRPr="0092229E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92229E">
        <w:rPr>
          <w:color w:val="000000"/>
          <w:sz w:val="20"/>
          <w:lang w:val="ru-RU"/>
        </w:rPr>
        <w:t xml:space="preserve"> 7) снижение заболеваемости населения туберкулезом на 30,3% (2010 год - 95,3 на 100 000 населения, 2014 год - 66,4) и смертности бол</w:t>
      </w:r>
      <w:r w:rsidRPr="0092229E">
        <w:rPr>
          <w:color w:val="000000"/>
          <w:sz w:val="20"/>
          <w:lang w:val="ru-RU"/>
        </w:rPr>
        <w:t xml:space="preserve">ее чем в 2 раза (2010 год - 10,6 на 1000 населения, 2014 год - 4,9); </w:t>
      </w:r>
    </w:p>
    <w:p w:rsidR="00C81D26" w:rsidRPr="0092229E" w:rsidRDefault="0092229E">
      <w:pPr>
        <w:spacing w:after="0"/>
        <w:rPr>
          <w:lang w:val="ru-RU"/>
        </w:rPr>
      </w:pPr>
      <w:r w:rsidRPr="0092229E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92229E">
        <w:rPr>
          <w:color w:val="000000"/>
          <w:sz w:val="20"/>
          <w:lang w:val="ru-RU"/>
        </w:rPr>
        <w:t xml:space="preserve"> 8) удержание распространенности вируса иммунодефицита человека/синдрома приобретенного иммунодефицита (далее - ВИЧ/СПИД) на концентрированной стадии (2010 год - 0,118, 2014 год - </w:t>
      </w:r>
      <w:r w:rsidRPr="0092229E">
        <w:rPr>
          <w:color w:val="000000"/>
          <w:sz w:val="20"/>
          <w:lang w:val="ru-RU"/>
        </w:rPr>
        <w:t xml:space="preserve">0,169). </w:t>
      </w:r>
    </w:p>
    <w:p w:rsidR="00C81D26" w:rsidRDefault="0092229E">
      <w:pPr>
        <w:spacing w:after="0"/>
      </w:pPr>
      <w:r>
        <w:rPr>
          <w:color w:val="000000"/>
          <w:sz w:val="20"/>
        </w:rPr>
        <w:t>     </w:t>
      </w:r>
      <w:r w:rsidRPr="0092229E">
        <w:rPr>
          <w:color w:val="000000"/>
          <w:sz w:val="20"/>
          <w:lang w:val="ru-RU"/>
        </w:rPr>
        <w:t xml:space="preserve"> Снижение показателей материнской, младенческой и детской смертности по подтверждению </w:t>
      </w:r>
      <w:r>
        <w:rPr>
          <w:color w:val="000000"/>
          <w:sz w:val="20"/>
        </w:rPr>
        <w:t>Межведомственной группы агентств Организации Объединенных Наций (далее - ООН) позволило Казахстану достичь 4-ой и 5-ой (детская и материнская смертность) Це</w:t>
      </w:r>
      <w:r>
        <w:rPr>
          <w:color w:val="000000"/>
          <w:sz w:val="20"/>
        </w:rPr>
        <w:t>лей развития тысячелетия.</w:t>
      </w:r>
    </w:p>
    <w:p w:rsidR="00C81D26" w:rsidRPr="0092229E" w:rsidRDefault="0092229E">
      <w:pPr>
        <w:spacing w:after="0"/>
        <w:rPr>
          <w:lang w:val="ru-RU"/>
        </w:rPr>
      </w:pPr>
      <w:r>
        <w:rPr>
          <w:color w:val="000000"/>
          <w:sz w:val="20"/>
        </w:rPr>
        <w:t xml:space="preserve">      </w:t>
      </w:r>
      <w:r w:rsidRPr="0092229E">
        <w:rPr>
          <w:color w:val="000000"/>
          <w:sz w:val="20"/>
          <w:lang w:val="ru-RU"/>
        </w:rPr>
        <w:t>Несмотря на позитивную динамику показателей здоровья населения, ожидаемая продолжительность жизни казахстанцев почти на 10 лет меньше, чем в странах-членах ОЭСР. Сохраняется значительная разница между ожидаемой продолжительн</w:t>
      </w:r>
      <w:r w:rsidRPr="0092229E">
        <w:rPr>
          <w:color w:val="000000"/>
          <w:sz w:val="20"/>
          <w:lang w:val="ru-RU"/>
        </w:rPr>
        <w:t>остью жизни мужчин и женщин (2014 год - 8,82 года), смертность у мужчин в трудоспособном возрасте на 24% выше, чем у женщин.</w:t>
      </w:r>
    </w:p>
    <w:p w:rsidR="00C81D26" w:rsidRPr="0092229E" w:rsidRDefault="0092229E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92229E">
        <w:rPr>
          <w:color w:val="000000"/>
          <w:sz w:val="20"/>
          <w:lang w:val="ru-RU"/>
        </w:rPr>
        <w:t xml:space="preserve"> В структуре общей смертности ведущей причиной являются болезни системы кровообращения (22,3%), наиболее частые - ишемическая </w:t>
      </w:r>
      <w:r w:rsidRPr="0092229E">
        <w:rPr>
          <w:color w:val="000000"/>
          <w:sz w:val="20"/>
          <w:lang w:val="ru-RU"/>
        </w:rPr>
        <w:t>болезнь сердца, сосудистое поражение мозга, от которых ежегодно умирают около 30 тысяч человек. Рост первичной заболеваемости болезнями системы кровообращения составляет почти 15% (2010 год - 2086,7 на 100 тыс. населения, 2014 год - 2394,7).</w:t>
      </w:r>
    </w:p>
    <w:p w:rsidR="00C81D26" w:rsidRPr="0092229E" w:rsidRDefault="0092229E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92229E">
        <w:rPr>
          <w:color w:val="000000"/>
          <w:sz w:val="20"/>
          <w:lang w:val="ru-RU"/>
        </w:rPr>
        <w:t xml:space="preserve"> Второй п</w:t>
      </w:r>
      <w:r w:rsidRPr="0092229E">
        <w:rPr>
          <w:color w:val="000000"/>
          <w:sz w:val="20"/>
          <w:lang w:val="ru-RU"/>
        </w:rPr>
        <w:t>ричиной является смертность от злокачественных новообразований (12,1%), от которых ежегодно умирают около 17 тысяч человек, из них 16,9% составляет рак легких. Показатель заболеваемости злокачественными новообразованиями увеличился на 9,7% (2010 год - 181,</w:t>
      </w:r>
      <w:r w:rsidRPr="0092229E">
        <w:rPr>
          <w:color w:val="000000"/>
          <w:sz w:val="20"/>
          <w:lang w:val="ru-RU"/>
        </w:rPr>
        <w:t>2 на 100 тыс. населения, 2014 год - 198,7).</w:t>
      </w:r>
    </w:p>
    <w:p w:rsidR="00C81D26" w:rsidRPr="0092229E" w:rsidRDefault="0092229E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92229E">
        <w:rPr>
          <w:color w:val="000000"/>
          <w:sz w:val="20"/>
          <w:lang w:val="ru-RU"/>
        </w:rPr>
        <w:t xml:space="preserve"> На третьем месте - смертность от несчастных случаев, травм и отравлений (11,3%), от которых ежегодно умирает около 16 тысяч человек. Ежегодно свыше 3000 человек погибают от преднамеренного самоповреждения, </w:t>
      </w:r>
      <w:r w:rsidRPr="0092229E">
        <w:rPr>
          <w:color w:val="000000"/>
          <w:sz w:val="20"/>
          <w:lang w:val="ru-RU"/>
        </w:rPr>
        <w:t>опережая смертность от дорожно-транспортных происшествий (далее - ДТП).</w:t>
      </w:r>
    </w:p>
    <w:p w:rsidR="00C81D26" w:rsidRPr="0092229E" w:rsidRDefault="0092229E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92229E">
        <w:rPr>
          <w:color w:val="000000"/>
          <w:sz w:val="20"/>
          <w:lang w:val="ru-RU"/>
        </w:rPr>
        <w:t xml:space="preserve"> Среди причин бремени хронических заболеваний в 87,5% являются 4 фактора риска (высокое артериальное давление, повышенный уровень холестерина, табакокурение и употребление алкогол</w:t>
      </w:r>
      <w:r w:rsidRPr="0092229E">
        <w:rPr>
          <w:color w:val="000000"/>
          <w:sz w:val="20"/>
          <w:lang w:val="ru-RU"/>
        </w:rPr>
        <w:t>я).</w:t>
      </w:r>
    </w:p>
    <w:p w:rsidR="00C81D26" w:rsidRPr="0092229E" w:rsidRDefault="0092229E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92229E">
        <w:rPr>
          <w:color w:val="000000"/>
          <w:sz w:val="20"/>
          <w:lang w:val="ru-RU"/>
        </w:rPr>
        <w:t xml:space="preserve"> По данным ВОЗ годовой уровень потребления алкоголя в Казахстане (в эквиваленте литров чистого спирта/душа населения в год) снизился незначительно: с 7,1 в 2007 году до 6,6 в 2012 году.</w:t>
      </w:r>
    </w:p>
    <w:p w:rsidR="00C81D26" w:rsidRPr="0092229E" w:rsidRDefault="0092229E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92229E">
        <w:rPr>
          <w:color w:val="000000"/>
          <w:sz w:val="20"/>
          <w:lang w:val="ru-RU"/>
        </w:rPr>
        <w:t xml:space="preserve"> По результатам Глобального опроса населения о потреблен</w:t>
      </w:r>
      <w:r w:rsidRPr="0092229E">
        <w:rPr>
          <w:color w:val="000000"/>
          <w:sz w:val="20"/>
          <w:lang w:val="ru-RU"/>
        </w:rPr>
        <w:t>ии табака распространенность табакокурения в Казахстане (% курения табака в возрасте &gt; 15 лет) снизилась с 23,1 в 2007 году до 22,4% в 2011 году (в странах ОЭСР - 20,65%).</w:t>
      </w:r>
    </w:p>
    <w:p w:rsidR="00C81D26" w:rsidRPr="0092229E" w:rsidRDefault="0092229E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92229E">
        <w:rPr>
          <w:color w:val="000000"/>
          <w:sz w:val="20"/>
          <w:lang w:val="ru-RU"/>
        </w:rPr>
        <w:t xml:space="preserve"> С 2007 года на 38,1% снизился уровень употребления наркотических средств.</w:t>
      </w:r>
    </w:p>
    <w:p w:rsidR="00C81D26" w:rsidRPr="0092229E" w:rsidRDefault="0092229E">
      <w:pPr>
        <w:spacing w:after="0"/>
        <w:rPr>
          <w:lang w:val="ru-RU"/>
        </w:rPr>
      </w:pPr>
      <w:r>
        <w:rPr>
          <w:color w:val="000000"/>
          <w:sz w:val="20"/>
        </w:rPr>
        <w:t>    </w:t>
      </w:r>
      <w:r>
        <w:rPr>
          <w:color w:val="000000"/>
          <w:sz w:val="20"/>
        </w:rPr>
        <w:t> </w:t>
      </w:r>
      <w:r w:rsidRPr="0092229E">
        <w:rPr>
          <w:color w:val="000000"/>
          <w:sz w:val="20"/>
          <w:lang w:val="ru-RU"/>
        </w:rPr>
        <w:t xml:space="preserve"> По результатам 5-го национального исследования (2012 год) 31,2% взрослых имеют избыточную массу тела или ожирение.</w:t>
      </w:r>
    </w:p>
    <w:p w:rsidR="00C81D26" w:rsidRPr="0092229E" w:rsidRDefault="0092229E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92229E">
        <w:rPr>
          <w:color w:val="000000"/>
          <w:sz w:val="20"/>
          <w:lang w:val="ru-RU"/>
        </w:rPr>
        <w:t xml:space="preserve"> По прогнозам Комитета по статистике Министерства национальной экономики Республики Казахстан (далее - МНЭ) численность населения стра</w:t>
      </w:r>
      <w:r w:rsidRPr="0092229E">
        <w:rPr>
          <w:color w:val="000000"/>
          <w:sz w:val="20"/>
          <w:lang w:val="ru-RU"/>
        </w:rPr>
        <w:t>ны к 2030 году превысит 21 млн. человек, доля пожилых людей увеличится с 7,7% ориентировочно до 11-13% (ОЭСР - 15,5%). Изменение демографической ситуации с ростом хронических заболеваний повлияет на спрос медицинских услуг.</w:t>
      </w:r>
    </w:p>
    <w:p w:rsidR="00C81D26" w:rsidRPr="0092229E" w:rsidRDefault="0092229E">
      <w:pPr>
        <w:spacing w:after="0"/>
        <w:rPr>
          <w:lang w:val="ru-RU"/>
        </w:rPr>
      </w:pPr>
      <w:r>
        <w:rPr>
          <w:color w:val="000000"/>
          <w:sz w:val="20"/>
        </w:rPr>
        <w:lastRenderedPageBreak/>
        <w:t>     </w:t>
      </w:r>
      <w:r w:rsidRPr="0092229E">
        <w:rPr>
          <w:color w:val="000000"/>
          <w:sz w:val="20"/>
          <w:lang w:val="ru-RU"/>
        </w:rPr>
        <w:t xml:space="preserve"> В республике отмечается ст</w:t>
      </w:r>
      <w:r w:rsidRPr="0092229E">
        <w:rPr>
          <w:color w:val="000000"/>
          <w:sz w:val="20"/>
          <w:lang w:val="ru-RU"/>
        </w:rPr>
        <w:t>абильная эпидемиологическая ситуация по большинству инфекционных болезней. Достигнут 95% охват иммунизацией против 11 вакциноуправляемых инфекций всего подлежащего детского населения. В 2012 году ВОЗ ресертифицировал Казахстан страной, свободной от полиоми</w:t>
      </w:r>
      <w:r w:rsidRPr="0092229E">
        <w:rPr>
          <w:color w:val="000000"/>
          <w:sz w:val="20"/>
          <w:lang w:val="ru-RU"/>
        </w:rPr>
        <w:t>елита и малярии.</w:t>
      </w:r>
    </w:p>
    <w:p w:rsidR="00C81D26" w:rsidRDefault="0092229E">
      <w:pPr>
        <w:spacing w:after="0"/>
      </w:pPr>
      <w:r>
        <w:rPr>
          <w:color w:val="000000"/>
          <w:sz w:val="20"/>
        </w:rPr>
        <w:t>     </w:t>
      </w:r>
      <w:r w:rsidRPr="0092229E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Предпринимаемые усилия позволили сдержать эпидемию ВИЧ-инфекции в Республике Казахстан на концентрированной стадии. В ГИК по показателю "Распространенность ВИЧ в возрастной группе 15-49 лет" Казахстан вошел в группу стран с низким по</w:t>
      </w:r>
      <w:r>
        <w:rPr>
          <w:color w:val="000000"/>
          <w:sz w:val="20"/>
        </w:rPr>
        <w:t>казателем, занимающих 1-е место.</w:t>
      </w:r>
    </w:p>
    <w:p w:rsidR="00C81D26" w:rsidRPr="0092229E" w:rsidRDefault="0092229E">
      <w:pPr>
        <w:spacing w:after="0"/>
        <w:rPr>
          <w:lang w:val="ru-RU"/>
        </w:rPr>
      </w:pPr>
      <w:r>
        <w:rPr>
          <w:color w:val="000000"/>
          <w:sz w:val="20"/>
        </w:rPr>
        <w:t xml:space="preserve">       </w:t>
      </w:r>
      <w:r w:rsidRPr="0092229E">
        <w:rPr>
          <w:color w:val="000000"/>
          <w:sz w:val="20"/>
          <w:lang w:val="ru-RU"/>
        </w:rPr>
        <w:t xml:space="preserve">Несмотря на значительное снижение заболеваемости и смертности от туберкулеза (снижение заболеваемости более чем на 9% ежегодно, смертности - более чем в 2 раза за 5 лет), по данным 2014 года Казахстан среди 18 стран </w:t>
      </w:r>
      <w:r w:rsidRPr="0092229E">
        <w:rPr>
          <w:color w:val="000000"/>
          <w:sz w:val="20"/>
          <w:lang w:val="ru-RU"/>
        </w:rPr>
        <w:t xml:space="preserve">Европейского региона с высоким уровнем распространенности туберкулеза занимает 7-е место, по уровню первичного устойчивого туберкулеза - 2-ое, а в ГИК по распространенности туберкулеза - 102-е место. </w:t>
      </w:r>
    </w:p>
    <w:p w:rsidR="00C81D26" w:rsidRPr="0092229E" w:rsidRDefault="0092229E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92229E">
        <w:rPr>
          <w:color w:val="000000"/>
          <w:sz w:val="20"/>
          <w:lang w:val="ru-RU"/>
        </w:rPr>
        <w:t xml:space="preserve"> В санитарно-эпидемиологической службе внедрена си</w:t>
      </w:r>
      <w:r w:rsidRPr="0092229E">
        <w:rPr>
          <w:color w:val="000000"/>
          <w:sz w:val="20"/>
          <w:lang w:val="ru-RU"/>
        </w:rPr>
        <w:t>стема прогнозирования, оценки и управления рисками, организованы 5 зональных вирусологических лабораторий, созданы специализированные лаборатории по контролю безопасности пищевой продукции, отвечающие требованиям Всемирной торговой организации, в календарь</w:t>
      </w:r>
      <w:r w:rsidRPr="0092229E">
        <w:rPr>
          <w:color w:val="000000"/>
          <w:sz w:val="20"/>
          <w:lang w:val="ru-RU"/>
        </w:rPr>
        <w:t xml:space="preserve"> прививок внесена вакцинация детей от пневмококковой инфекции.</w:t>
      </w:r>
    </w:p>
    <w:p w:rsidR="00C81D26" w:rsidRPr="0092229E" w:rsidRDefault="0092229E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92229E">
        <w:rPr>
          <w:color w:val="000000"/>
          <w:sz w:val="20"/>
          <w:lang w:val="ru-RU"/>
        </w:rPr>
        <w:t xml:space="preserve"> Вместе с тем, не определена концепция дальнейшего развития и совершенствования системы оценки рисков, предполагающая создание научно обоснованной оценки негативного воздействия факторов о</w:t>
      </w:r>
      <w:r w:rsidRPr="0092229E">
        <w:rPr>
          <w:color w:val="000000"/>
          <w:sz w:val="20"/>
          <w:lang w:val="ru-RU"/>
        </w:rPr>
        <w:t>кружающей среды на состояние здоровья населения и связанных с этим потенциальных медико-биологических и экономических последствий.</w:t>
      </w:r>
    </w:p>
    <w:p w:rsidR="00C81D26" w:rsidRPr="0092229E" w:rsidRDefault="0092229E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92229E">
        <w:rPr>
          <w:color w:val="000000"/>
          <w:sz w:val="20"/>
          <w:lang w:val="ru-RU"/>
        </w:rPr>
        <w:t xml:space="preserve"> Существующие информационные системы не обеспечивают оперативный обмен данными с другими базами данных заинтересованных </w:t>
      </w:r>
      <w:r w:rsidRPr="0092229E">
        <w:rPr>
          <w:color w:val="000000"/>
          <w:sz w:val="20"/>
          <w:lang w:val="ru-RU"/>
        </w:rPr>
        <w:t>государственных органов, ведомств и международных организаций. Отсутствует возможность проведения мониторинга санитарно-эпидемиологической ситуации в онлайн-режиме.</w:t>
      </w:r>
    </w:p>
    <w:p w:rsidR="00C81D26" w:rsidRPr="0092229E" w:rsidRDefault="0092229E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92229E">
        <w:rPr>
          <w:color w:val="000000"/>
          <w:sz w:val="20"/>
          <w:lang w:val="ru-RU"/>
        </w:rPr>
        <w:t xml:space="preserve"> Существующая система лабораторного контроля с учетом развития технологий и решения за</w:t>
      </w:r>
      <w:r w:rsidRPr="0092229E">
        <w:rPr>
          <w:color w:val="000000"/>
          <w:sz w:val="20"/>
          <w:lang w:val="ru-RU"/>
        </w:rPr>
        <w:t>дач по обеспечению санитарно-эпидемиологического благополучия населения требует постоянного совершенствования и дооснащения.</w:t>
      </w:r>
    </w:p>
    <w:p w:rsidR="00C81D26" w:rsidRPr="0092229E" w:rsidRDefault="0092229E">
      <w:pPr>
        <w:spacing w:after="0"/>
        <w:rPr>
          <w:lang w:val="ru-RU"/>
        </w:rPr>
      </w:pPr>
      <w:r w:rsidRPr="0092229E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92229E">
        <w:rPr>
          <w:color w:val="000000"/>
          <w:sz w:val="20"/>
          <w:lang w:val="ru-RU"/>
        </w:rPr>
        <w:t xml:space="preserve"> </w:t>
      </w:r>
      <w:r w:rsidRPr="0092229E">
        <w:rPr>
          <w:b/>
          <w:color w:val="000000"/>
          <w:sz w:val="20"/>
          <w:lang w:val="ru-RU"/>
        </w:rPr>
        <w:t>Охрана здоровья и система здравоохранения</w:t>
      </w:r>
    </w:p>
    <w:p w:rsidR="00C81D26" w:rsidRPr="0092229E" w:rsidRDefault="0092229E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92229E">
        <w:rPr>
          <w:color w:val="000000"/>
          <w:sz w:val="20"/>
          <w:lang w:val="ru-RU"/>
        </w:rPr>
        <w:t xml:space="preserve"> В период реализации Госпрограммы "Саламатты Қазақстан" проведена определенна</w:t>
      </w:r>
      <w:r w:rsidRPr="0092229E">
        <w:rPr>
          <w:color w:val="000000"/>
          <w:sz w:val="20"/>
          <w:lang w:val="ru-RU"/>
        </w:rPr>
        <w:t>я работа по формированию единой национальной политики по вопросам охраны здоровья через усиление межсекторального и межведомственного взаимодействия.</w:t>
      </w:r>
    </w:p>
    <w:p w:rsidR="00C81D26" w:rsidRPr="0092229E" w:rsidRDefault="0092229E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92229E">
        <w:rPr>
          <w:color w:val="000000"/>
          <w:sz w:val="20"/>
          <w:lang w:val="ru-RU"/>
        </w:rPr>
        <w:t xml:space="preserve"> Основы охраны общественного здоровья регламентированы Кодексом РК "О здоровье народа и системе здрав</w:t>
      </w:r>
      <w:r w:rsidRPr="0092229E">
        <w:rPr>
          <w:color w:val="000000"/>
          <w:sz w:val="20"/>
          <w:lang w:val="ru-RU"/>
        </w:rPr>
        <w:t xml:space="preserve">оохранения" и реализуются организациями здравоохранения, в том числе центрами формирования здорового образа жизни, организациями первичной медико-санитарной помощи (далее - ПМСП), службами инфекционного контроля в медицинских организациях, а также другими </w:t>
      </w:r>
      <w:r w:rsidRPr="0092229E">
        <w:rPr>
          <w:color w:val="000000"/>
          <w:sz w:val="20"/>
          <w:lang w:val="ru-RU"/>
        </w:rPr>
        <w:t>государственными органами и организациями в рамках межведомственного взаимодействия.</w:t>
      </w:r>
    </w:p>
    <w:p w:rsidR="00C81D26" w:rsidRPr="0092229E" w:rsidRDefault="0092229E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92229E">
        <w:rPr>
          <w:color w:val="000000"/>
          <w:sz w:val="20"/>
          <w:lang w:val="ru-RU"/>
        </w:rPr>
        <w:t xml:space="preserve"> Продолжается реализация мероприятий по обеспечению санитарно-эпидемиологического благополучия населения. Приняты меры по сокращению административных барьеров, улучше</w:t>
      </w:r>
      <w:r w:rsidRPr="0092229E">
        <w:rPr>
          <w:color w:val="000000"/>
          <w:sz w:val="20"/>
          <w:lang w:val="ru-RU"/>
        </w:rPr>
        <w:t xml:space="preserve">нию условий для предпринимательской деятельности. Оптимизирована выдача санитарно-эпидемиологических заключений с четырех до одного вида. Впервые в Казахстане внедрены механизмы альтернативы проверкам (аудит, НАССР (анализ рисков и критические контрольные </w:t>
      </w:r>
      <w:r w:rsidRPr="0092229E">
        <w:rPr>
          <w:color w:val="000000"/>
          <w:sz w:val="20"/>
          <w:lang w:val="ru-RU"/>
        </w:rPr>
        <w:t>точки), мониторинг безопасности продукции посредством отбора проб и камерального контроля). Создан и функционирует обучающий Центрально-Азиатский центр по пищевой безопасности.</w:t>
      </w:r>
    </w:p>
    <w:p w:rsidR="00C81D26" w:rsidRPr="0092229E" w:rsidRDefault="0092229E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92229E">
        <w:rPr>
          <w:color w:val="000000"/>
          <w:sz w:val="20"/>
          <w:lang w:val="ru-RU"/>
        </w:rPr>
        <w:t xml:space="preserve"> Совместно с ответственными государственными органами продолжается реализа</w:t>
      </w:r>
      <w:r w:rsidRPr="0092229E">
        <w:rPr>
          <w:color w:val="000000"/>
          <w:sz w:val="20"/>
          <w:lang w:val="ru-RU"/>
        </w:rPr>
        <w:t>ция мероприятий по обеспечению питания школьников, привитию навыков ведения здорового образа жизни, сокращению смертности от ДТП и травматизма, оказанию медицинской помощи больным туберкулезом в учреждениях уголовно-исполнительной системы, предупреждению и</w:t>
      </w:r>
      <w:r w:rsidRPr="0092229E">
        <w:rPr>
          <w:color w:val="000000"/>
          <w:sz w:val="20"/>
          <w:lang w:val="ru-RU"/>
        </w:rPr>
        <w:t xml:space="preserve"> снижению </w:t>
      </w:r>
      <w:r w:rsidRPr="0092229E">
        <w:rPr>
          <w:color w:val="000000"/>
          <w:sz w:val="20"/>
          <w:lang w:val="ru-RU"/>
        </w:rPr>
        <w:lastRenderedPageBreak/>
        <w:t xml:space="preserve">последствий чрезвычайных ситуаций, обеспечению медико-спасательной помощи и развитию санитарной авиации. Также совместно с местными исполнительными органами проводятся мероприятия по пропаганде здорового образа жизни и профилактике особо опасных </w:t>
      </w:r>
      <w:r w:rsidRPr="0092229E">
        <w:rPr>
          <w:color w:val="000000"/>
          <w:sz w:val="20"/>
          <w:lang w:val="ru-RU"/>
        </w:rPr>
        <w:t>инфекций.</w:t>
      </w:r>
    </w:p>
    <w:p w:rsidR="00C81D26" w:rsidRPr="0092229E" w:rsidRDefault="0092229E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92229E">
        <w:rPr>
          <w:color w:val="000000"/>
          <w:sz w:val="20"/>
          <w:lang w:val="ru-RU"/>
        </w:rPr>
        <w:t xml:space="preserve"> Совместными мерами для регулирования поведенческих факторов в республике осуществлен полный запрет рекламы, введена норма ограничения продажи табачных изделий и алкоголя, курения и употребления алкоголя в общественных местах. Проводится поэ</w:t>
      </w:r>
      <w:r w:rsidRPr="0092229E">
        <w:rPr>
          <w:color w:val="000000"/>
          <w:sz w:val="20"/>
          <w:lang w:val="ru-RU"/>
        </w:rPr>
        <w:t>тапное повышение акцизов на алкогольную и табачную продукцию. Увеличен возрастной ценз на продажу алкогольной продукции лицам до 21 года и введен запрет на продажу алкоголя в ночное время.</w:t>
      </w:r>
    </w:p>
    <w:p w:rsidR="00C81D26" w:rsidRPr="0092229E" w:rsidRDefault="0092229E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92229E">
        <w:rPr>
          <w:color w:val="000000"/>
          <w:sz w:val="20"/>
          <w:lang w:val="ru-RU"/>
        </w:rPr>
        <w:t xml:space="preserve"> В то же время мероприятия по своевременности выполнения </w:t>
      </w:r>
      <w:r w:rsidRPr="0092229E">
        <w:rPr>
          <w:color w:val="000000"/>
          <w:sz w:val="20"/>
          <w:lang w:val="ru-RU"/>
        </w:rPr>
        <w:t xml:space="preserve">обязательств участниками межведомственного и межсекторального взаимодействия малоэффективны, недостаточна координирующая роль Национального координационного совета, отсутствует эффективное взаимодействие секторов на первичном уровне. Недостаточно внимания </w:t>
      </w:r>
      <w:r w:rsidRPr="0092229E">
        <w:rPr>
          <w:color w:val="000000"/>
          <w:sz w:val="20"/>
          <w:lang w:val="ru-RU"/>
        </w:rPr>
        <w:t>уделяется управлению детерминантами причин неинфекционных заболеваний. Снижена эффективность профилактических и оздоровительных мероприятий среди школьников. В недостаточном объеме проводится фортификация муки по профилактике дефицита железа и фолиевой кис</w:t>
      </w:r>
      <w:r w:rsidRPr="0092229E">
        <w:rPr>
          <w:color w:val="000000"/>
          <w:sz w:val="20"/>
          <w:lang w:val="ru-RU"/>
        </w:rPr>
        <w:t>лоты.</w:t>
      </w:r>
    </w:p>
    <w:p w:rsidR="00C81D26" w:rsidRPr="0092229E" w:rsidRDefault="0092229E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92229E">
        <w:rPr>
          <w:color w:val="000000"/>
          <w:sz w:val="20"/>
          <w:lang w:val="ru-RU"/>
        </w:rPr>
        <w:t xml:space="preserve"> Наряду с этим, в настоящее время в уполномоченном органе в области здравоохранения и местных исполнительных органах (управления здравоохранения г.г. Астаны и Алматы, областей) отсутствуют структурные подразделения, осуществляющие реализацию пол</w:t>
      </w:r>
      <w:r w:rsidRPr="0092229E">
        <w:rPr>
          <w:color w:val="000000"/>
          <w:sz w:val="20"/>
          <w:lang w:val="ru-RU"/>
        </w:rPr>
        <w:t xml:space="preserve">итики охраны общественного здоровья, что создает пробел в управлении и координации деятельности по охране общественного здоровья. Особо остро данный пробел проявился после выведения санитарно-эпидемиологической службы из структуры системы здравоохранения. </w:t>
      </w:r>
      <w:r w:rsidRPr="0092229E">
        <w:rPr>
          <w:color w:val="000000"/>
          <w:sz w:val="20"/>
          <w:lang w:val="ru-RU"/>
        </w:rPr>
        <w:t>Служба СЭС, наряду с контрольно-надзорными функциями, осуществляла и профилактические меры, включая координацию инфекционного контроля, санитарно-гигиенического обучения населения.</w:t>
      </w:r>
    </w:p>
    <w:p w:rsidR="00C81D26" w:rsidRPr="0092229E" w:rsidRDefault="0092229E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92229E">
        <w:rPr>
          <w:color w:val="000000"/>
          <w:sz w:val="20"/>
          <w:lang w:val="ru-RU"/>
        </w:rPr>
        <w:t xml:space="preserve"> Для устранения описанной проблемы целесообразно формирование институц</w:t>
      </w:r>
      <w:r w:rsidRPr="0092229E">
        <w:rPr>
          <w:color w:val="000000"/>
          <w:sz w:val="20"/>
          <w:lang w:val="ru-RU"/>
        </w:rPr>
        <w:t>иональной основы в виде службы общественного здоровья (далее - СОЗ) в соответствии с лучшим международным опытом.</w:t>
      </w:r>
    </w:p>
    <w:p w:rsidR="00C81D26" w:rsidRPr="0092229E" w:rsidRDefault="0092229E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92229E">
        <w:rPr>
          <w:color w:val="000000"/>
          <w:sz w:val="20"/>
          <w:lang w:val="ru-RU"/>
        </w:rPr>
        <w:t xml:space="preserve"> В целях усиления профилактической направленности на уровне первичного звена проведены следующие мероприятия:</w:t>
      </w:r>
    </w:p>
    <w:p w:rsidR="00C81D26" w:rsidRPr="0092229E" w:rsidRDefault="0092229E">
      <w:pPr>
        <w:spacing w:after="0"/>
        <w:rPr>
          <w:lang w:val="ru-RU"/>
        </w:rPr>
      </w:pPr>
      <w:r w:rsidRPr="0092229E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92229E">
        <w:rPr>
          <w:color w:val="000000"/>
          <w:sz w:val="20"/>
          <w:lang w:val="ru-RU"/>
        </w:rPr>
        <w:t xml:space="preserve"> 1) в 2011 году внедр</w:t>
      </w:r>
      <w:r w:rsidRPr="0092229E">
        <w:rPr>
          <w:color w:val="000000"/>
          <w:sz w:val="20"/>
          <w:lang w:val="ru-RU"/>
        </w:rPr>
        <w:t xml:space="preserve">ена Национальная скрининговая программа по 11 видам заболеваний; </w:t>
      </w:r>
    </w:p>
    <w:p w:rsidR="00C81D26" w:rsidRPr="0092229E" w:rsidRDefault="0092229E">
      <w:pPr>
        <w:spacing w:after="0"/>
        <w:rPr>
          <w:lang w:val="ru-RU"/>
        </w:rPr>
      </w:pPr>
      <w:r w:rsidRPr="0092229E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92229E">
        <w:rPr>
          <w:color w:val="000000"/>
          <w:sz w:val="20"/>
          <w:lang w:val="ru-RU"/>
        </w:rPr>
        <w:t xml:space="preserve"> 2) создан институт социальных работников (2014 год - 1,2 на 10 тысяч населения); </w:t>
      </w:r>
    </w:p>
    <w:p w:rsidR="00C81D26" w:rsidRPr="0092229E" w:rsidRDefault="0092229E">
      <w:pPr>
        <w:spacing w:after="0"/>
        <w:rPr>
          <w:lang w:val="ru-RU"/>
        </w:rPr>
      </w:pPr>
      <w:r w:rsidRPr="0092229E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92229E">
        <w:rPr>
          <w:color w:val="000000"/>
          <w:sz w:val="20"/>
          <w:lang w:val="ru-RU"/>
        </w:rPr>
        <w:t xml:space="preserve"> 3) увеличилось количество врачей общей практики (далее - ВОП) на 30%; </w:t>
      </w:r>
    </w:p>
    <w:p w:rsidR="00C81D26" w:rsidRPr="0092229E" w:rsidRDefault="0092229E">
      <w:pPr>
        <w:spacing w:after="0"/>
        <w:rPr>
          <w:lang w:val="ru-RU"/>
        </w:rPr>
      </w:pPr>
      <w:r w:rsidRPr="0092229E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92229E">
        <w:rPr>
          <w:color w:val="000000"/>
          <w:sz w:val="20"/>
          <w:lang w:val="ru-RU"/>
        </w:rPr>
        <w:t xml:space="preserve"> 4) с 2014 года в</w:t>
      </w:r>
      <w:r w:rsidRPr="0092229E">
        <w:rPr>
          <w:color w:val="000000"/>
          <w:sz w:val="20"/>
          <w:lang w:val="ru-RU"/>
        </w:rPr>
        <w:t>недрен комплексный подушевой норматив (далее - КПН), финансирование первичной медико-санитарной помощи (далее - ПМСП) в общем объеме финансирования гарантированного объема бесплатной медицинской помощи (далее - ГОБМП) увеличилось до 28% (2010 год - 23,4%),</w:t>
      </w:r>
      <w:r w:rsidRPr="0092229E">
        <w:rPr>
          <w:color w:val="000000"/>
          <w:sz w:val="20"/>
          <w:lang w:val="ru-RU"/>
        </w:rPr>
        <w:t xml:space="preserve"> в результате выравнен уровень финансирования ПМСП между регионами с увеличением тарифа в расчете на 1 жителя (с 169 до 486 тенге). </w:t>
      </w:r>
    </w:p>
    <w:p w:rsidR="00C81D26" w:rsidRPr="0092229E" w:rsidRDefault="0092229E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92229E">
        <w:rPr>
          <w:color w:val="000000"/>
          <w:sz w:val="20"/>
          <w:lang w:val="ru-RU"/>
        </w:rPr>
        <w:t xml:space="preserve"> Благодаря принятым мерам отмечается снижение темпа роста спроса на стационарные услуги, более дифференцированное напр</w:t>
      </w:r>
      <w:r w:rsidRPr="0092229E">
        <w:rPr>
          <w:color w:val="000000"/>
          <w:sz w:val="20"/>
          <w:lang w:val="ru-RU"/>
        </w:rPr>
        <w:t>авление пациентов на дополнительные обследования и консультации.</w:t>
      </w:r>
    </w:p>
    <w:p w:rsidR="00C81D26" w:rsidRPr="0092229E" w:rsidRDefault="0092229E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92229E">
        <w:rPr>
          <w:color w:val="000000"/>
          <w:sz w:val="20"/>
          <w:lang w:val="ru-RU"/>
        </w:rPr>
        <w:t xml:space="preserve"> Однако приоритет ПМСП в части финансирования не достигнут. Объем финансирования ПМСП на 1 жителя составил в Казахстане 95 долларов США, Эстонии - 231, Словении - 369, ОЭСР - 558. Наблюд</w:t>
      </w:r>
      <w:r w:rsidRPr="0092229E">
        <w:rPr>
          <w:color w:val="000000"/>
          <w:sz w:val="20"/>
          <w:lang w:val="ru-RU"/>
        </w:rPr>
        <w:t>ается медленный темп перехода организаций ПМСП на принцип семейной медицины. Не в полной мере обеспечена мотивация для формирования службы ВОП. Не разработаны механизмы экономической мотивации управления состоянием здоровья прикрепленного населения на уров</w:t>
      </w:r>
      <w:r w:rsidRPr="0092229E">
        <w:rPr>
          <w:color w:val="000000"/>
          <w:sz w:val="20"/>
          <w:lang w:val="ru-RU"/>
        </w:rPr>
        <w:t>не ПМСП, недостаточна работа по информированию населения о новой модели с более широкими компетенциями и функционалом ВОП.</w:t>
      </w:r>
    </w:p>
    <w:p w:rsidR="00C81D26" w:rsidRPr="0092229E" w:rsidRDefault="0092229E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92229E">
        <w:rPr>
          <w:color w:val="000000"/>
          <w:sz w:val="20"/>
          <w:lang w:val="ru-RU"/>
        </w:rPr>
        <w:t xml:space="preserve"> Интеграция ПМСП и вертикальных профильных служб (туберкулез, онкология, ВИЧ/СПИД и др.) также недостаточна. Требуют решения воп</w:t>
      </w:r>
      <w:r w:rsidRPr="0092229E">
        <w:rPr>
          <w:color w:val="000000"/>
          <w:sz w:val="20"/>
          <w:lang w:val="ru-RU"/>
        </w:rPr>
        <w:t xml:space="preserve">росы улучшения преемственности между </w:t>
      </w:r>
      <w:r w:rsidRPr="0092229E">
        <w:rPr>
          <w:color w:val="000000"/>
          <w:sz w:val="20"/>
          <w:lang w:val="ru-RU"/>
        </w:rPr>
        <w:lastRenderedPageBreak/>
        <w:t>амбулаторно-поликлиническим, стационарным уровнем и службой скорой медицинской помощи. Сохраняется перепотребление консультативно-диагностических услуг. Недостаточно используется для этих целей потенциал стационаров, чт</w:t>
      </w:r>
      <w:r w:rsidRPr="0092229E">
        <w:rPr>
          <w:color w:val="000000"/>
          <w:sz w:val="20"/>
          <w:lang w:val="ru-RU"/>
        </w:rPr>
        <w:t>о вызывает неудовлетворенность населения в доступности и качестве медицинских услуг.</w:t>
      </w:r>
    </w:p>
    <w:p w:rsidR="00C81D26" w:rsidRPr="0092229E" w:rsidRDefault="0092229E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92229E">
        <w:rPr>
          <w:color w:val="000000"/>
          <w:sz w:val="20"/>
          <w:lang w:val="ru-RU"/>
        </w:rPr>
        <w:t xml:space="preserve"> С внедрением Единой национальной системы здравоохранения (далее - ЕНСЗ) на стационарном уровне проведена консолидация средств ГОБМП на уровне республиканского бюджет</w:t>
      </w:r>
      <w:r w:rsidRPr="0092229E">
        <w:rPr>
          <w:color w:val="000000"/>
          <w:sz w:val="20"/>
          <w:lang w:val="ru-RU"/>
        </w:rPr>
        <w:t>а, в результате уменьшилась разница в финансировании между регионами, внедрен принцип "деньги следуют за пациентом", финансирование по клинико-затратным группам (далее - КЗГ). Это способствовало интенсификации использования ресурсов стационара и развитию с</w:t>
      </w:r>
      <w:r w:rsidRPr="0092229E">
        <w:rPr>
          <w:color w:val="000000"/>
          <w:sz w:val="20"/>
          <w:lang w:val="ru-RU"/>
        </w:rPr>
        <w:t>тационарозамещающих технологий, внедрению и развитию высоких медицинских технологий в регионах (по сравнению с 2010 годом средняя длительность пребывания в стационаре сократилась на 27%, количество пролеченных больных в условиях дневного стационара увеличи</w:t>
      </w:r>
      <w:r w:rsidRPr="0092229E">
        <w:rPr>
          <w:color w:val="000000"/>
          <w:sz w:val="20"/>
          <w:lang w:val="ru-RU"/>
        </w:rPr>
        <w:t>лось на 23,5%, количество кардиохирургических вмешательств возросло с 7000 до 85000 в год).</w:t>
      </w:r>
    </w:p>
    <w:p w:rsidR="00C81D26" w:rsidRPr="0092229E" w:rsidRDefault="0092229E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92229E">
        <w:rPr>
          <w:color w:val="000000"/>
          <w:sz w:val="20"/>
          <w:lang w:val="ru-RU"/>
        </w:rPr>
        <w:t xml:space="preserve"> Однако, несмотря на сокращение коечного фонда на 14 тыс. единиц, в Республике Казахстан показатели обеспеченности больничными койками выше, чем в странах ОЭСР</w:t>
      </w:r>
      <w:r w:rsidRPr="0092229E">
        <w:rPr>
          <w:color w:val="000000"/>
          <w:sz w:val="20"/>
          <w:lang w:val="ru-RU"/>
        </w:rPr>
        <w:t xml:space="preserve"> на 20%, более продолжительная средняя длительность пребывания в стационаре (9,5 койко-дней (2014 год) против 6,0 в странах ОЭСР), недостаточна дифференциация коечного фонда по уровню интенсивности лечения, что создает финансовую нагрузку на бюджет здравоо</w:t>
      </w:r>
      <w:r w:rsidRPr="0092229E">
        <w:rPr>
          <w:color w:val="000000"/>
          <w:sz w:val="20"/>
          <w:lang w:val="ru-RU"/>
        </w:rPr>
        <w:t>хранения: на долю стационаров приходится более 60% бюджета системы здравоохранения.</w:t>
      </w:r>
    </w:p>
    <w:p w:rsidR="00C81D26" w:rsidRPr="0092229E" w:rsidRDefault="0092229E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92229E">
        <w:rPr>
          <w:color w:val="000000"/>
          <w:sz w:val="20"/>
          <w:lang w:val="ru-RU"/>
        </w:rPr>
        <w:t xml:space="preserve"> Результатом недостаточного уровня дифференциации, нехватки коек восстановительного лечения, реабилитации и длительного ухода стала низкая эффективность их работы. Не </w:t>
      </w:r>
      <w:r w:rsidRPr="0092229E">
        <w:rPr>
          <w:color w:val="000000"/>
          <w:sz w:val="20"/>
          <w:lang w:val="ru-RU"/>
        </w:rPr>
        <w:t>развиты стационары на дому и патронажная служба. Свыше 20% госпитализированных больных могли получить лечение на амбулаторном уровне.</w:t>
      </w:r>
    </w:p>
    <w:p w:rsidR="00C81D26" w:rsidRPr="0092229E" w:rsidRDefault="0092229E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92229E">
        <w:rPr>
          <w:color w:val="000000"/>
          <w:sz w:val="20"/>
          <w:lang w:val="ru-RU"/>
        </w:rPr>
        <w:t xml:space="preserve"> Наиболее распространенные группы заболеваний (острый инфаркт миокарда, острое нарушение мозгового кровообращения (ин</w:t>
      </w:r>
      <w:r w:rsidRPr="0092229E">
        <w:rPr>
          <w:color w:val="000000"/>
          <w:sz w:val="20"/>
          <w:lang w:val="ru-RU"/>
        </w:rPr>
        <w:t>сульт), злокачественные новообразования, травмы, роды) являются наиболее частыми причинами госпитализации и смертности. При этом отсутствуют взаимодействие и интеграция на всех уровнях маршрута пациента, основанные на единых алгоритмах действий.</w:t>
      </w:r>
    </w:p>
    <w:p w:rsidR="00C81D26" w:rsidRPr="0092229E" w:rsidRDefault="0092229E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92229E">
        <w:rPr>
          <w:color w:val="000000"/>
          <w:sz w:val="20"/>
          <w:lang w:val="ru-RU"/>
        </w:rPr>
        <w:t xml:space="preserve"> В ра</w:t>
      </w:r>
      <w:r w:rsidRPr="0092229E">
        <w:rPr>
          <w:color w:val="000000"/>
          <w:sz w:val="20"/>
          <w:lang w:val="ru-RU"/>
        </w:rPr>
        <w:t xml:space="preserve">мках внедрения ЕНСЗ формируется конкурентная среда среди поставщиков частной и государственной формы собственности медицинских услуг с обеспечением равных условий при оказании ГОБМП. Доля частных поставщиков услуг ГОБМП возросла с 12% в 2010 году до 27,4% </w:t>
      </w:r>
      <w:r w:rsidRPr="0092229E">
        <w:rPr>
          <w:color w:val="000000"/>
          <w:sz w:val="20"/>
          <w:lang w:val="ru-RU"/>
        </w:rPr>
        <w:t>в 2014 году.</w:t>
      </w:r>
    </w:p>
    <w:p w:rsidR="00C81D26" w:rsidRPr="0092229E" w:rsidRDefault="0092229E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92229E">
        <w:rPr>
          <w:color w:val="000000"/>
          <w:sz w:val="20"/>
          <w:lang w:val="ru-RU"/>
        </w:rPr>
        <w:t xml:space="preserve"> Государственные медицинские организации расширили самостоятельность путем перехода в статус организаций на праве хозяйственного ведения (далее - ПХВ) с наблюдательными советами. Внедрены новые методы оплаты, ориентированные на конечный р</w:t>
      </w:r>
      <w:r w:rsidRPr="0092229E">
        <w:rPr>
          <w:color w:val="000000"/>
          <w:sz w:val="20"/>
          <w:lang w:val="ru-RU"/>
        </w:rPr>
        <w:t>езультат в амбулаторном и стационарном секторах, в онкологической службе и медицинских организациях села - глобальный бюджет.</w:t>
      </w:r>
    </w:p>
    <w:p w:rsidR="00C81D26" w:rsidRPr="0092229E" w:rsidRDefault="0092229E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92229E">
        <w:rPr>
          <w:color w:val="000000"/>
          <w:sz w:val="20"/>
          <w:lang w:val="ru-RU"/>
        </w:rPr>
        <w:t xml:space="preserve"> Объем финансирования отрасли вырос в 1,5 раза: с 562,8 млрд. тенге в 2010 году до 869,7 млрд. тенге в 2014 году.</w:t>
      </w:r>
    </w:p>
    <w:p w:rsidR="00C81D26" w:rsidRPr="0092229E" w:rsidRDefault="0092229E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92229E">
        <w:rPr>
          <w:color w:val="000000"/>
          <w:sz w:val="20"/>
          <w:lang w:val="ru-RU"/>
        </w:rPr>
        <w:t xml:space="preserve"> Вмест</w:t>
      </w:r>
      <w:r w:rsidRPr="0092229E">
        <w:rPr>
          <w:color w:val="000000"/>
          <w:sz w:val="20"/>
          <w:lang w:val="ru-RU"/>
        </w:rPr>
        <w:t>е с тем, анализ макроэкономических показателей выявил существенное отставание размеров бюджетных инвестиций в здравоохранение в Казахстане от уровня развитых стран. Так, в 2013 году доля государственных расходов на здравоохранение в ВВП в Казахстане состав</w:t>
      </w:r>
      <w:r w:rsidRPr="0092229E">
        <w:rPr>
          <w:color w:val="000000"/>
          <w:sz w:val="20"/>
          <w:lang w:val="ru-RU"/>
        </w:rPr>
        <w:t>ила 2,3%, ОЭСР - 6,5%.</w:t>
      </w:r>
    </w:p>
    <w:p w:rsidR="00C81D26" w:rsidRPr="0092229E" w:rsidRDefault="0092229E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92229E">
        <w:rPr>
          <w:color w:val="000000"/>
          <w:sz w:val="20"/>
          <w:lang w:val="ru-RU"/>
        </w:rPr>
        <w:t xml:space="preserve"> Вследствие недостаточного финансирования здравоохранения в Казахстане сохраняется высокий уровень частных расходов на получение медицинской помощи (РК - 35,4%, ОЭСР - 19,6%, Европейский Союз - 16,3%). По данным ВОЗ уровень расх</w:t>
      </w:r>
      <w:r w:rsidRPr="0092229E">
        <w:rPr>
          <w:color w:val="000000"/>
          <w:sz w:val="20"/>
          <w:lang w:val="ru-RU"/>
        </w:rPr>
        <w:t>одов населения свыше 20% является признаком низкой финансовой устойчивости системы здравоохранения и характеризует повышенный риск для населения, связанный с приближением их к черте бедности вследствие болезней, которые, в свою очередь, могут затронуть все</w:t>
      </w:r>
      <w:r w:rsidRPr="0092229E">
        <w:rPr>
          <w:color w:val="000000"/>
          <w:sz w:val="20"/>
          <w:lang w:val="ru-RU"/>
        </w:rPr>
        <w:t xml:space="preserve"> сферы (способность получать образование, экономическая продуктивность, уменьшение спроса на </w:t>
      </w:r>
      <w:r w:rsidRPr="0092229E">
        <w:rPr>
          <w:color w:val="000000"/>
          <w:sz w:val="20"/>
          <w:lang w:val="ru-RU"/>
        </w:rPr>
        <w:lastRenderedPageBreak/>
        <w:t>медицинские услуги), а также привести к ухудшению здоровья и демографических показателей.</w:t>
      </w:r>
    </w:p>
    <w:p w:rsidR="00C81D26" w:rsidRPr="0092229E" w:rsidRDefault="0092229E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92229E">
        <w:rPr>
          <w:color w:val="000000"/>
          <w:sz w:val="20"/>
          <w:lang w:val="ru-RU"/>
        </w:rPr>
        <w:t xml:space="preserve"> Кроме того, действующие механизмы финансирования, тарифная политика</w:t>
      </w:r>
      <w:r w:rsidRPr="0092229E">
        <w:rPr>
          <w:color w:val="000000"/>
          <w:sz w:val="20"/>
          <w:lang w:val="ru-RU"/>
        </w:rPr>
        <w:t xml:space="preserve"> в системе здравоохранения недостаточно эффективны, не решены вопросы финансирования обновления основных средств. Требуют дальнейшего совершенствования механизмы эффективности использования средств ГОБМП. Так, отмечается низкая эффективность Национальной с</w:t>
      </w:r>
      <w:r w:rsidRPr="0092229E">
        <w:rPr>
          <w:color w:val="000000"/>
          <w:sz w:val="20"/>
          <w:lang w:val="ru-RU"/>
        </w:rPr>
        <w:t>крининговой программы (выявляемость составляет 3,4% среди взрослого населения, 16,4% - среди детского), эффективность скринингов не мониторируется на основе рекомендаций по эффективности раннего обнаружения раковых опухолей и их успешному лечению.</w:t>
      </w:r>
    </w:p>
    <w:p w:rsidR="00C81D26" w:rsidRPr="0092229E" w:rsidRDefault="0092229E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92229E">
        <w:rPr>
          <w:color w:val="000000"/>
          <w:sz w:val="20"/>
          <w:lang w:val="ru-RU"/>
        </w:rPr>
        <w:t xml:space="preserve"> Су</w:t>
      </w:r>
      <w:r w:rsidRPr="0092229E">
        <w:rPr>
          <w:color w:val="000000"/>
          <w:sz w:val="20"/>
          <w:lang w:val="ru-RU"/>
        </w:rPr>
        <w:t>ществующая система финансирования ГОБМП не реализует принцип солидарной ответственности государства, работодателя и гражданина.</w:t>
      </w:r>
    </w:p>
    <w:p w:rsidR="00C81D26" w:rsidRPr="0092229E" w:rsidRDefault="0092229E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92229E">
        <w:rPr>
          <w:color w:val="000000"/>
          <w:sz w:val="20"/>
          <w:lang w:val="ru-RU"/>
        </w:rPr>
        <w:t xml:space="preserve"> С учетом появления новых технологий современная медицина становится все более ресурсоемкой.</w:t>
      </w:r>
    </w:p>
    <w:p w:rsidR="00C81D26" w:rsidRPr="0092229E" w:rsidRDefault="0092229E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92229E">
        <w:rPr>
          <w:color w:val="000000"/>
          <w:sz w:val="20"/>
          <w:lang w:val="ru-RU"/>
        </w:rPr>
        <w:t xml:space="preserve"> Продолжается работа по с</w:t>
      </w:r>
      <w:r w:rsidRPr="0092229E">
        <w:rPr>
          <w:color w:val="000000"/>
          <w:sz w:val="20"/>
          <w:lang w:val="ru-RU"/>
        </w:rPr>
        <w:t>тандартизации в соответствии с международными требованиями: совершенствуются протоколы диагностики и лечения, алгоритмы, стандарты профильных служб. Последовательно начали внедряться компоненты управления качеством: система аккредитации медицинских организ</w:t>
      </w:r>
      <w:r w:rsidRPr="0092229E">
        <w:rPr>
          <w:color w:val="000000"/>
          <w:sz w:val="20"/>
          <w:lang w:val="ru-RU"/>
        </w:rPr>
        <w:t>аций, внутренний аудит, независимая оценка знаний и навыков.</w:t>
      </w:r>
    </w:p>
    <w:p w:rsidR="00C81D26" w:rsidRPr="0092229E" w:rsidRDefault="0092229E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92229E">
        <w:rPr>
          <w:color w:val="000000"/>
          <w:sz w:val="20"/>
          <w:lang w:val="ru-RU"/>
        </w:rPr>
        <w:t xml:space="preserve"> Вместе с тем, управление качеством медицинских услуг основано в большей степени на системе контроля, не завершен процесс стандартизации в здравоохранении, не привлекаются общественные орган</w:t>
      </w:r>
      <w:r w:rsidRPr="0092229E">
        <w:rPr>
          <w:color w:val="000000"/>
          <w:sz w:val="20"/>
          <w:lang w:val="ru-RU"/>
        </w:rPr>
        <w:t>изации и профессиональные сообщества в процесс управления качеством. Система сертификации медицинских работников слабо мотивирует обеспечение качества медицинских услуг. Не развит процесс доаккредитационной подготовки медицинских организаций.</w:t>
      </w:r>
    </w:p>
    <w:p w:rsidR="00C81D26" w:rsidRPr="0092229E" w:rsidRDefault="0092229E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92229E">
        <w:rPr>
          <w:color w:val="000000"/>
          <w:sz w:val="20"/>
          <w:lang w:val="ru-RU"/>
        </w:rPr>
        <w:t xml:space="preserve"> В </w:t>
      </w:r>
      <w:r w:rsidRPr="0092229E">
        <w:rPr>
          <w:color w:val="000000"/>
          <w:sz w:val="20"/>
          <w:lang w:val="ru-RU"/>
        </w:rPr>
        <w:t>системе здравоохранения с учетом всех ведомств в настоящее время работает более 68,8 тысяч врачей (2014 год - 39,5 на 10 тыс. населения, ОЭСР - 42,0) и более 160 тысяч средних медицинских работников (2014 год - 91,9 на 10 тыс. населения), в том числе без у</w:t>
      </w:r>
      <w:r w:rsidRPr="0092229E">
        <w:rPr>
          <w:color w:val="000000"/>
          <w:sz w:val="20"/>
          <w:lang w:val="ru-RU"/>
        </w:rPr>
        <w:t>чета ведомств 124,9 тысяч (71,7 на 10 тыс. населения, ОЭСР - 91 на 10 тыс. населения).</w:t>
      </w:r>
    </w:p>
    <w:p w:rsidR="00C81D26" w:rsidRPr="0092229E" w:rsidRDefault="0092229E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92229E">
        <w:rPr>
          <w:color w:val="000000"/>
          <w:sz w:val="20"/>
          <w:lang w:val="ru-RU"/>
        </w:rPr>
        <w:t xml:space="preserve"> В структуре врачебных кадров доля врачей с квалификационной категорией составила 46,5%, при этом доля категорированных врачей среди городского персонала выше, чем </w:t>
      </w:r>
      <w:r w:rsidRPr="0092229E">
        <w:rPr>
          <w:color w:val="000000"/>
          <w:sz w:val="20"/>
          <w:lang w:val="ru-RU"/>
        </w:rPr>
        <w:t>сельского (город - 48,0%, село - 39,3%).</w:t>
      </w:r>
    </w:p>
    <w:p w:rsidR="00C81D26" w:rsidRPr="0092229E" w:rsidRDefault="0092229E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92229E">
        <w:rPr>
          <w:color w:val="000000"/>
          <w:sz w:val="20"/>
          <w:lang w:val="ru-RU"/>
        </w:rPr>
        <w:t xml:space="preserve"> Доля врачей предпенсионного и пенсионного возраста составила 22,7%, что наиболее выражено в сельских районах.</w:t>
      </w:r>
    </w:p>
    <w:p w:rsidR="00C81D26" w:rsidRPr="0092229E" w:rsidRDefault="0092229E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92229E">
        <w:rPr>
          <w:color w:val="000000"/>
          <w:sz w:val="20"/>
          <w:lang w:val="ru-RU"/>
        </w:rPr>
        <w:t xml:space="preserve"> В то же время в Казахстане наблюдается дисбаланс в кадровом обеспечении между уровнями оказан</w:t>
      </w:r>
      <w:r w:rsidRPr="0092229E">
        <w:rPr>
          <w:color w:val="000000"/>
          <w:sz w:val="20"/>
          <w:lang w:val="ru-RU"/>
        </w:rPr>
        <w:t>ия медицинской помощи (дефицит на уровне ПМСП и села, профицит - на уровне стационара). В среднем 1 врач ПМСП обслуживает около 2200 прикрепленного населения, тогда как в странах ОЭСР нагрузка на него значительно ниже - менее 1500 человек. Имеется недостат</w:t>
      </w:r>
      <w:r w:rsidRPr="0092229E">
        <w:rPr>
          <w:color w:val="000000"/>
          <w:sz w:val="20"/>
          <w:lang w:val="ru-RU"/>
        </w:rPr>
        <w:t>ок средних медицинских работников на уровне ПМСП (1,1 медсестры на 1 участкового врача при оптимальном соотношении 2-3).</w:t>
      </w:r>
    </w:p>
    <w:p w:rsidR="00C81D26" w:rsidRDefault="0092229E">
      <w:pPr>
        <w:spacing w:after="0"/>
      </w:pPr>
      <w:r>
        <w:rPr>
          <w:color w:val="000000"/>
          <w:sz w:val="20"/>
        </w:rPr>
        <w:t>     </w:t>
      </w:r>
      <w:r w:rsidRPr="0092229E">
        <w:rPr>
          <w:color w:val="000000"/>
          <w:sz w:val="20"/>
          <w:lang w:val="ru-RU"/>
        </w:rPr>
        <w:t xml:space="preserve"> Несмотря на внедрение стимулирующего компонента подушевого норматива, соотношение средней заработной платы ВОП в Казахстане к </w:t>
      </w:r>
      <w:r w:rsidRPr="0092229E">
        <w:rPr>
          <w:color w:val="000000"/>
          <w:sz w:val="20"/>
          <w:lang w:val="ru-RU"/>
        </w:rPr>
        <w:t xml:space="preserve">среднемесячной заработной плате в экономике составляет 1,0. </w:t>
      </w:r>
      <w:r>
        <w:rPr>
          <w:color w:val="000000"/>
          <w:sz w:val="20"/>
        </w:rPr>
        <w:t>Данный показатель в Великобритании - 1,9; Турции - 2,0; Словении - 2,5; Венгрии - 1,4; Эстонии — 1,7.</w:t>
      </w:r>
    </w:p>
    <w:p w:rsidR="00C81D26" w:rsidRPr="0092229E" w:rsidRDefault="0092229E">
      <w:pPr>
        <w:spacing w:after="0"/>
        <w:rPr>
          <w:lang w:val="ru-RU"/>
        </w:rPr>
      </w:pPr>
      <w:r>
        <w:rPr>
          <w:color w:val="000000"/>
          <w:sz w:val="20"/>
        </w:rPr>
        <w:t xml:space="preserve">      </w:t>
      </w:r>
      <w:r w:rsidRPr="0092229E">
        <w:rPr>
          <w:color w:val="000000"/>
          <w:sz w:val="20"/>
          <w:lang w:val="ru-RU"/>
        </w:rPr>
        <w:t>В период реализации Госпрограммы "Саламатты Қазақстан" проводилась планомерная работа по</w:t>
      </w:r>
      <w:r w:rsidRPr="0092229E">
        <w:rPr>
          <w:color w:val="000000"/>
          <w:sz w:val="20"/>
          <w:lang w:val="ru-RU"/>
        </w:rPr>
        <w:t xml:space="preserve"> повышению потенциала медицинских и научных кадров: внедрены принципы накопительной системы непрерывного профессионального развития (далее - НПР), созданы симуляционные образовательные центры, внедрена система независимой оценки квалификации специалистов.</w:t>
      </w:r>
    </w:p>
    <w:p w:rsidR="00C81D26" w:rsidRPr="0092229E" w:rsidRDefault="0092229E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92229E">
        <w:rPr>
          <w:color w:val="000000"/>
          <w:sz w:val="20"/>
          <w:lang w:val="ru-RU"/>
        </w:rPr>
        <w:t xml:space="preserve"> В целях обеспечения качества медицинского образования с 2012 года в Республике Казахстан внедряется процедура аккредитации образовательных организаций (институциональная аккредитация) и образовательных программ (специализированная </w:t>
      </w:r>
      <w:r w:rsidRPr="0092229E">
        <w:rPr>
          <w:color w:val="000000"/>
          <w:sz w:val="20"/>
          <w:lang w:val="ru-RU"/>
        </w:rPr>
        <w:lastRenderedPageBreak/>
        <w:t>аккредитация), неза</w:t>
      </w:r>
      <w:r w:rsidRPr="0092229E">
        <w:rPr>
          <w:color w:val="000000"/>
          <w:sz w:val="20"/>
          <w:lang w:val="ru-RU"/>
        </w:rPr>
        <w:t>висимая экзаменация выпускников. Институциональную аккредитацию к настоящему времени получили 6 медицинских вузов, начала внедряться процедура аккредитации медицинских колледжей. С 2014 года началась специализированная аккредитация программ высшего образов</w:t>
      </w:r>
      <w:r w:rsidRPr="0092229E">
        <w:rPr>
          <w:color w:val="000000"/>
          <w:sz w:val="20"/>
          <w:lang w:val="ru-RU"/>
        </w:rPr>
        <w:t>ания.</w:t>
      </w:r>
    </w:p>
    <w:p w:rsidR="00C81D26" w:rsidRPr="0092229E" w:rsidRDefault="0092229E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92229E">
        <w:rPr>
          <w:color w:val="000000"/>
          <w:sz w:val="20"/>
          <w:lang w:val="ru-RU"/>
        </w:rPr>
        <w:t xml:space="preserve"> Однако остаются низкими практическая направленность подготовки кадров, несовершенство образовательных программ, особенно по направлениям клиническая фармакология, менеджмент, экономика.</w:t>
      </w:r>
    </w:p>
    <w:p w:rsidR="00C81D26" w:rsidRDefault="0092229E">
      <w:pPr>
        <w:spacing w:after="0"/>
      </w:pPr>
      <w:r>
        <w:rPr>
          <w:color w:val="000000"/>
          <w:sz w:val="20"/>
        </w:rPr>
        <w:t>     </w:t>
      </w:r>
      <w:r w:rsidRPr="0092229E">
        <w:rPr>
          <w:color w:val="000000"/>
          <w:sz w:val="20"/>
          <w:lang w:val="ru-RU"/>
        </w:rPr>
        <w:t xml:space="preserve"> Продолжают оставаться актуальными вопросы низкой кон</w:t>
      </w:r>
      <w:r w:rsidRPr="0092229E">
        <w:rPr>
          <w:color w:val="000000"/>
          <w:sz w:val="20"/>
          <w:lang w:val="ru-RU"/>
        </w:rPr>
        <w:t xml:space="preserve">курентоспособности научных исследований, их неудовлетворительной практической значимости, недостаточного финансирования прикладных научных исследований в области здравоохранения и дефицита кадров с ученой степенью </w:t>
      </w:r>
      <w:r>
        <w:rPr>
          <w:color w:val="000000"/>
          <w:sz w:val="20"/>
        </w:rPr>
        <w:t>(более 650 специалистов).</w:t>
      </w:r>
    </w:p>
    <w:p w:rsidR="00C81D26" w:rsidRPr="0092229E" w:rsidRDefault="0092229E">
      <w:pPr>
        <w:spacing w:after="0"/>
        <w:rPr>
          <w:lang w:val="ru-RU"/>
        </w:rPr>
      </w:pPr>
      <w:r>
        <w:rPr>
          <w:color w:val="000000"/>
          <w:sz w:val="20"/>
        </w:rPr>
        <w:t xml:space="preserve">      </w:t>
      </w:r>
      <w:r w:rsidRPr="0092229E">
        <w:rPr>
          <w:color w:val="000000"/>
          <w:sz w:val="20"/>
          <w:lang w:val="ru-RU"/>
        </w:rPr>
        <w:t xml:space="preserve">На основе </w:t>
      </w:r>
      <w:r w:rsidRPr="0092229E">
        <w:rPr>
          <w:color w:val="000000"/>
          <w:sz w:val="20"/>
          <w:lang w:val="ru-RU"/>
        </w:rPr>
        <w:t>международного опыта создана Единая система дистрибуции лекарственных средств. Внедряются международные стандарты качества (</w:t>
      </w:r>
      <w:r>
        <w:rPr>
          <w:color w:val="000000"/>
          <w:sz w:val="20"/>
        </w:rPr>
        <w:t>GMP</w:t>
      </w:r>
      <w:r w:rsidRPr="0092229E">
        <w:rPr>
          <w:color w:val="000000"/>
          <w:sz w:val="20"/>
          <w:lang w:val="ru-RU"/>
        </w:rPr>
        <w:t xml:space="preserve">, </w:t>
      </w:r>
      <w:r>
        <w:rPr>
          <w:color w:val="000000"/>
          <w:sz w:val="20"/>
        </w:rPr>
        <w:t>GDP</w:t>
      </w:r>
      <w:r w:rsidRPr="0092229E">
        <w:rPr>
          <w:color w:val="000000"/>
          <w:sz w:val="20"/>
          <w:lang w:val="ru-RU"/>
        </w:rPr>
        <w:t xml:space="preserve">, </w:t>
      </w:r>
      <w:r>
        <w:rPr>
          <w:color w:val="000000"/>
          <w:sz w:val="20"/>
        </w:rPr>
        <w:t>GPP</w:t>
      </w:r>
      <w:r w:rsidRPr="0092229E">
        <w:rPr>
          <w:color w:val="000000"/>
          <w:sz w:val="20"/>
          <w:lang w:val="ru-RU"/>
        </w:rPr>
        <w:t xml:space="preserve"> и др.), созданы фарминспекторат и государственный орган в сфере обращения лекарственных средств. Для обеспечения физич</w:t>
      </w:r>
      <w:r w:rsidRPr="0092229E">
        <w:rPr>
          <w:color w:val="000000"/>
          <w:sz w:val="20"/>
          <w:lang w:val="ru-RU"/>
        </w:rPr>
        <w:t>еской доступности лекарственной помощи жителям села организована реализация лекарственных средств через объекты ПМСП в более чем 3000 сельских населенных пунктах, не имеющих аптечных организаций.</w:t>
      </w:r>
    </w:p>
    <w:p w:rsidR="00C81D26" w:rsidRPr="0092229E" w:rsidRDefault="0092229E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92229E">
        <w:rPr>
          <w:color w:val="000000"/>
          <w:sz w:val="20"/>
          <w:lang w:val="ru-RU"/>
        </w:rPr>
        <w:t xml:space="preserve"> В структуре расходов на лекарственное обеспечение в ра</w:t>
      </w:r>
      <w:r w:rsidRPr="0092229E">
        <w:rPr>
          <w:color w:val="000000"/>
          <w:sz w:val="20"/>
          <w:lang w:val="ru-RU"/>
        </w:rPr>
        <w:t>мках ГОБМП доля стационарного лекарственного обеспечения составляет 45%, доля амбулаторного лекарственного обеспечения - 55%. На амбулаторном уровне более 2 млн. граждан республики получают лекарственные препараты более чем по 400 наименованиям лекарственн</w:t>
      </w:r>
      <w:r w:rsidRPr="0092229E">
        <w:rPr>
          <w:color w:val="000000"/>
          <w:sz w:val="20"/>
          <w:lang w:val="ru-RU"/>
        </w:rPr>
        <w:t>ых средств бесплатно за счет государства.</w:t>
      </w:r>
    </w:p>
    <w:p w:rsidR="00C81D26" w:rsidRPr="0092229E" w:rsidRDefault="0092229E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92229E">
        <w:rPr>
          <w:color w:val="000000"/>
          <w:sz w:val="20"/>
          <w:lang w:val="ru-RU"/>
        </w:rPr>
        <w:t xml:space="preserve"> Республика Казахстан стала официальным наблюдателем Комиссии Европейской фармакопеи и полноправной страной-участницей Международной программы ВОЗ по мониторингу побочных действий лекарственных средств. В рамк</w:t>
      </w:r>
      <w:r w:rsidRPr="0092229E">
        <w:rPr>
          <w:color w:val="000000"/>
          <w:sz w:val="20"/>
          <w:lang w:val="ru-RU"/>
        </w:rPr>
        <w:t>ах Евразийского экономического союза подписаны соглашения государств-членов Евразийского экономического союза (Беларусь, Казахстан, Российская Федерация, Кыргызстан, Армения) о единых принципах и правилах обращения лекарственных средств и медицинских издел</w:t>
      </w:r>
      <w:r w:rsidRPr="0092229E">
        <w:rPr>
          <w:color w:val="000000"/>
          <w:sz w:val="20"/>
          <w:lang w:val="ru-RU"/>
        </w:rPr>
        <w:t>ий.</w:t>
      </w:r>
    </w:p>
    <w:p w:rsidR="00C81D26" w:rsidRPr="0092229E" w:rsidRDefault="0092229E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92229E">
        <w:rPr>
          <w:color w:val="000000"/>
          <w:sz w:val="20"/>
          <w:lang w:val="ru-RU"/>
        </w:rPr>
        <w:t xml:space="preserve"> В целях информированности медицинских, фармацевтических работников и населения республики создан лекарственный информационно-аналитический центр с филиалами в регионах. Совершенствуются формулярная система, принципы рациональной фармакотерапии на</w:t>
      </w:r>
      <w:r w:rsidRPr="0092229E">
        <w:rPr>
          <w:color w:val="000000"/>
          <w:sz w:val="20"/>
          <w:lang w:val="ru-RU"/>
        </w:rPr>
        <w:t xml:space="preserve"> основе доказательной медицины.</w:t>
      </w:r>
    </w:p>
    <w:p w:rsidR="00C81D26" w:rsidRPr="0092229E" w:rsidRDefault="0092229E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92229E">
        <w:rPr>
          <w:color w:val="000000"/>
          <w:sz w:val="20"/>
          <w:lang w:val="ru-RU"/>
        </w:rPr>
        <w:t xml:space="preserve"> Однако всего 61% лекарственных средств из всех зарегистрированных в Казахстане имеют сертификат </w:t>
      </w:r>
      <w:r>
        <w:rPr>
          <w:color w:val="000000"/>
          <w:sz w:val="20"/>
        </w:rPr>
        <w:t>GMP</w:t>
      </w:r>
      <w:r w:rsidRPr="0092229E">
        <w:rPr>
          <w:color w:val="000000"/>
          <w:sz w:val="20"/>
          <w:lang w:val="ru-RU"/>
        </w:rPr>
        <w:t>, 7 из 42 отечественных производителей и 40% лекарственных средств из закупа единым дистрибьютором.</w:t>
      </w:r>
    </w:p>
    <w:p w:rsidR="00C81D26" w:rsidRPr="0092229E" w:rsidRDefault="0092229E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92229E">
        <w:rPr>
          <w:color w:val="000000"/>
          <w:sz w:val="20"/>
          <w:lang w:val="ru-RU"/>
        </w:rPr>
        <w:t xml:space="preserve"> Сохраняются в</w:t>
      </w:r>
      <w:r w:rsidRPr="0092229E">
        <w:rPr>
          <w:color w:val="000000"/>
          <w:sz w:val="20"/>
          <w:lang w:val="ru-RU"/>
        </w:rPr>
        <w:t>ысокий уровень отпуска рецептурных лекарственных средств без рецептов врача, бесконтрольное использование антибиотиков, полипрагмазия, использование лекарственных средств с недоказанной клинической эффективностью, неэтическое продвижение лекарственных сред</w:t>
      </w:r>
      <w:r w:rsidRPr="0092229E">
        <w:rPr>
          <w:color w:val="000000"/>
          <w:sz w:val="20"/>
          <w:lang w:val="ru-RU"/>
        </w:rPr>
        <w:t>ств ассоциациями с привлечением пациентов, а также врачами при выписывании лекарственных препаратов конкретного производителя, также остается проблема с качеством лекарственных средств и присутствием на рынке контрафактной продукции.</w:t>
      </w:r>
    </w:p>
    <w:p w:rsidR="00C81D26" w:rsidRPr="0092229E" w:rsidRDefault="0092229E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92229E">
        <w:rPr>
          <w:color w:val="000000"/>
          <w:sz w:val="20"/>
          <w:lang w:val="ru-RU"/>
        </w:rPr>
        <w:t xml:space="preserve"> Отсутствует сист</w:t>
      </w:r>
      <w:r w:rsidRPr="0092229E">
        <w:rPr>
          <w:color w:val="000000"/>
          <w:sz w:val="20"/>
          <w:lang w:val="ru-RU"/>
        </w:rPr>
        <w:t xml:space="preserve">ема фармаконадзора за лекарственными средствами, изделиями медицинского назначения и медицинской техникой, поступающими на рынок Республики Казахстан. Требует усовершенствования система сбора, выявления побочных действий лекарственных средств, отсутствует </w:t>
      </w:r>
      <w:r w:rsidRPr="0092229E">
        <w:rPr>
          <w:color w:val="000000"/>
          <w:sz w:val="20"/>
          <w:lang w:val="ru-RU"/>
        </w:rPr>
        <w:t>интегрированная информационная система для всех участников мониторинга побочных действий.</w:t>
      </w:r>
    </w:p>
    <w:p w:rsidR="00C81D26" w:rsidRPr="0092229E" w:rsidRDefault="0092229E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92229E">
        <w:rPr>
          <w:color w:val="000000"/>
          <w:sz w:val="20"/>
          <w:lang w:val="ru-RU"/>
        </w:rPr>
        <w:t xml:space="preserve"> Доклинические и клинические базы не аккредитованы в соответствии с международными требованиями. Медицинские организации недостаточно укомплектованы клиническими</w:t>
      </w:r>
      <w:r w:rsidRPr="0092229E">
        <w:rPr>
          <w:color w:val="000000"/>
          <w:sz w:val="20"/>
          <w:lang w:val="ru-RU"/>
        </w:rPr>
        <w:t xml:space="preserve"> фармакологами.</w:t>
      </w:r>
    </w:p>
    <w:p w:rsidR="00C81D26" w:rsidRPr="0092229E" w:rsidRDefault="0092229E">
      <w:pPr>
        <w:spacing w:after="0"/>
        <w:rPr>
          <w:lang w:val="ru-RU"/>
        </w:rPr>
      </w:pPr>
      <w:r>
        <w:rPr>
          <w:color w:val="000000"/>
          <w:sz w:val="20"/>
        </w:rPr>
        <w:lastRenderedPageBreak/>
        <w:t>     </w:t>
      </w:r>
      <w:r w:rsidRPr="0092229E">
        <w:rPr>
          <w:color w:val="000000"/>
          <w:sz w:val="20"/>
          <w:lang w:val="ru-RU"/>
        </w:rPr>
        <w:t xml:space="preserve"> Оснащенность медицинских организаций медицинской техникой увеличилась на 25,5% (2010 - 43,2%, 2014 год - 67%): сельских - 72,6%, городских - 74,1%. Начато внедрение механизмов финансового лизинга для обеспечения медицинской техникой.</w:t>
      </w:r>
    </w:p>
    <w:p w:rsidR="00C81D26" w:rsidRPr="0092229E" w:rsidRDefault="0092229E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92229E">
        <w:rPr>
          <w:color w:val="000000"/>
          <w:sz w:val="20"/>
          <w:lang w:val="ru-RU"/>
        </w:rPr>
        <w:t xml:space="preserve"> Вместе с тем, наблюдаются факты простоя и неэффективного использования медицинской техники, не разработаны стандарты оснащенности, основанные на доказательной медицине, не решены вопросы постгарантийного сервисного обслуживания.</w:t>
      </w:r>
    </w:p>
    <w:p w:rsidR="00C81D26" w:rsidRPr="0092229E" w:rsidRDefault="0092229E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92229E">
        <w:rPr>
          <w:color w:val="000000"/>
          <w:sz w:val="20"/>
          <w:lang w:val="ru-RU"/>
        </w:rPr>
        <w:t xml:space="preserve"> С целью создани</w:t>
      </w:r>
      <w:r w:rsidRPr="0092229E">
        <w:rPr>
          <w:color w:val="000000"/>
          <w:sz w:val="20"/>
          <w:lang w:val="ru-RU"/>
        </w:rPr>
        <w:t>я информационной структуры здравоохранения Республики Казахстан продолжается информатизация отрасли здравоохранения, разработаны и внедрены веб-приложения по актуальным направлениям (регистры социально значимых заболеваний, портал Бюро госпитализации, по к</w:t>
      </w:r>
      <w:r w:rsidRPr="0092229E">
        <w:rPr>
          <w:color w:val="000000"/>
          <w:sz w:val="20"/>
          <w:lang w:val="ru-RU"/>
        </w:rPr>
        <w:t>адрам и др.).</w:t>
      </w:r>
    </w:p>
    <w:p w:rsidR="00C81D26" w:rsidRPr="0092229E" w:rsidRDefault="0092229E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92229E">
        <w:rPr>
          <w:color w:val="000000"/>
          <w:sz w:val="20"/>
          <w:lang w:val="ru-RU"/>
        </w:rPr>
        <w:t xml:space="preserve"> Однако имеющиеся базы данных разобщены и не интегрированы в единое информационное пространство, что осложняет взаимодействие различных уровней и служб здравоохранения, не обеспечивает преемственность информации, ограничивает возможности</w:t>
      </w:r>
      <w:r w:rsidRPr="0092229E">
        <w:rPr>
          <w:color w:val="000000"/>
          <w:sz w:val="20"/>
          <w:lang w:val="ru-RU"/>
        </w:rPr>
        <w:t xml:space="preserve"> оперативного анализа. В медицинских организациях не внедряется система электронного документооборота.</w:t>
      </w:r>
    </w:p>
    <w:p w:rsidR="00C81D26" w:rsidRPr="0092229E" w:rsidRDefault="0092229E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92229E">
        <w:rPr>
          <w:color w:val="000000"/>
          <w:sz w:val="20"/>
          <w:lang w:val="ru-RU"/>
        </w:rPr>
        <w:t xml:space="preserve"> Независимыми экспертами Международного Банка Реконструкции и Развития в декабре 2014 года опубликован отчет о результатах реализации Госпрограммы "</w:t>
      </w:r>
      <w:r w:rsidRPr="0092229E">
        <w:rPr>
          <w:color w:val="000000"/>
          <w:sz w:val="20"/>
          <w:lang w:val="ru-RU"/>
        </w:rPr>
        <w:t>Саламатты Қазақстан", согласно которому реализация 6-ти основных направлений оценена международными экспертами следующим образом:</w:t>
      </w:r>
    </w:p>
    <w:p w:rsidR="00C81D26" w:rsidRPr="0092229E" w:rsidRDefault="0092229E">
      <w:pPr>
        <w:spacing w:after="0"/>
        <w:rPr>
          <w:lang w:val="ru-RU"/>
        </w:rPr>
      </w:pPr>
      <w:r w:rsidRPr="0092229E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92229E">
        <w:rPr>
          <w:color w:val="000000"/>
          <w:sz w:val="20"/>
          <w:lang w:val="ru-RU"/>
        </w:rPr>
        <w:t xml:space="preserve"> 1) 1-е направление "Повышение эффективности межсекторального и межведомственного взаимодействия по вопросам охраны обще</w:t>
      </w:r>
      <w:r w:rsidRPr="0092229E">
        <w:rPr>
          <w:color w:val="000000"/>
          <w:sz w:val="20"/>
          <w:lang w:val="ru-RU"/>
        </w:rPr>
        <w:t xml:space="preserve">ственного здоровья" - очень успешная; </w:t>
      </w:r>
    </w:p>
    <w:p w:rsidR="00C81D26" w:rsidRPr="0092229E" w:rsidRDefault="0092229E">
      <w:pPr>
        <w:spacing w:after="0"/>
        <w:rPr>
          <w:lang w:val="ru-RU"/>
        </w:rPr>
      </w:pPr>
      <w:r w:rsidRPr="0092229E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92229E">
        <w:rPr>
          <w:color w:val="000000"/>
          <w:sz w:val="20"/>
          <w:lang w:val="ru-RU"/>
        </w:rPr>
        <w:t xml:space="preserve"> 2) 2-е направление "Усиление профилактических мероприятий, скрининговых исследований, совершенствование диагностики, лечения и реабилитации основных социально значимых заболеваний и травм" - довольно успешная; </w:t>
      </w:r>
    </w:p>
    <w:p w:rsidR="00C81D26" w:rsidRPr="0092229E" w:rsidRDefault="0092229E">
      <w:pPr>
        <w:spacing w:after="0"/>
        <w:rPr>
          <w:lang w:val="ru-RU"/>
        </w:rPr>
      </w:pPr>
      <w:r w:rsidRPr="0092229E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92229E">
        <w:rPr>
          <w:color w:val="000000"/>
          <w:sz w:val="20"/>
          <w:lang w:val="ru-RU"/>
        </w:rPr>
        <w:t xml:space="preserve"> 3) 3-е направление "Совершенствование санитарно-эпидемиологической службы" - довольно успешная; </w:t>
      </w:r>
    </w:p>
    <w:p w:rsidR="00C81D26" w:rsidRPr="0092229E" w:rsidRDefault="0092229E">
      <w:pPr>
        <w:spacing w:after="0"/>
        <w:rPr>
          <w:lang w:val="ru-RU"/>
        </w:rPr>
      </w:pPr>
      <w:r w:rsidRPr="0092229E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92229E">
        <w:rPr>
          <w:color w:val="000000"/>
          <w:sz w:val="20"/>
          <w:lang w:val="ru-RU"/>
        </w:rPr>
        <w:t xml:space="preserve"> 4) 4-е направление "Совершенствование организации, управления и финансирования медицинской помощи в Единой национальной системе здравоохранения"</w:t>
      </w:r>
      <w:r w:rsidRPr="0092229E">
        <w:rPr>
          <w:color w:val="000000"/>
          <w:sz w:val="20"/>
          <w:lang w:val="ru-RU"/>
        </w:rPr>
        <w:t xml:space="preserve"> - очень успешная; </w:t>
      </w:r>
    </w:p>
    <w:p w:rsidR="00C81D26" w:rsidRPr="0092229E" w:rsidRDefault="0092229E">
      <w:pPr>
        <w:spacing w:after="0"/>
        <w:rPr>
          <w:lang w:val="ru-RU"/>
        </w:rPr>
      </w:pPr>
      <w:r w:rsidRPr="0092229E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92229E">
        <w:rPr>
          <w:color w:val="000000"/>
          <w:sz w:val="20"/>
          <w:lang w:val="ru-RU"/>
        </w:rPr>
        <w:t xml:space="preserve"> 5) 5-е направление "Совершенствование медицинского, фармацевтического образования, развитие и внедрение инновационных технологий в медицине" - успешная; </w:t>
      </w:r>
    </w:p>
    <w:p w:rsidR="00C81D26" w:rsidRPr="0092229E" w:rsidRDefault="0092229E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92229E">
        <w:rPr>
          <w:color w:val="000000"/>
          <w:sz w:val="20"/>
          <w:lang w:val="ru-RU"/>
        </w:rPr>
        <w:t xml:space="preserve"> 6) 6-е направление "Повышение доступности и качества лекарственных ср</w:t>
      </w:r>
      <w:r w:rsidRPr="0092229E">
        <w:rPr>
          <w:color w:val="000000"/>
          <w:sz w:val="20"/>
          <w:lang w:val="ru-RU"/>
        </w:rPr>
        <w:t>едств для населения, улучшение оснащения организаций здравоохранения медицинской техникой" - успешная.</w:t>
      </w:r>
    </w:p>
    <w:p w:rsidR="00C81D26" w:rsidRPr="0092229E" w:rsidRDefault="0092229E">
      <w:pPr>
        <w:spacing w:after="0"/>
        <w:rPr>
          <w:lang w:val="ru-RU"/>
        </w:rPr>
      </w:pPr>
      <w:r w:rsidRPr="0092229E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92229E">
        <w:rPr>
          <w:color w:val="000000"/>
          <w:sz w:val="20"/>
          <w:lang w:val="ru-RU"/>
        </w:rPr>
        <w:t xml:space="preserve"> </w:t>
      </w:r>
      <w:r>
        <w:rPr>
          <w:b/>
          <w:color w:val="000000"/>
          <w:sz w:val="20"/>
        </w:rPr>
        <w:t>SWOT</w:t>
      </w:r>
      <w:r w:rsidRPr="0092229E">
        <w:rPr>
          <w:b/>
          <w:color w:val="000000"/>
          <w:sz w:val="20"/>
          <w:lang w:val="ru-RU"/>
        </w:rPr>
        <w:t>-анализ здравоохранения</w:t>
      </w:r>
    </w:p>
    <w:p w:rsidR="00C81D26" w:rsidRPr="0092229E" w:rsidRDefault="0092229E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92229E">
        <w:rPr>
          <w:color w:val="000000"/>
          <w:sz w:val="20"/>
          <w:lang w:val="ru-RU"/>
        </w:rPr>
        <w:t xml:space="preserve"> Сильные стороны:</w:t>
      </w:r>
    </w:p>
    <w:p w:rsidR="00C81D26" w:rsidRPr="0092229E" w:rsidRDefault="0092229E">
      <w:pPr>
        <w:spacing w:after="0"/>
        <w:rPr>
          <w:lang w:val="ru-RU"/>
        </w:rPr>
      </w:pPr>
      <w:r w:rsidRPr="0092229E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92229E">
        <w:rPr>
          <w:color w:val="000000"/>
          <w:sz w:val="20"/>
          <w:lang w:val="ru-RU"/>
        </w:rPr>
        <w:t xml:space="preserve"> 1) политическая поддержка государства на самом высоком уровне и гарантия исполнения взят</w:t>
      </w:r>
      <w:r w:rsidRPr="0092229E">
        <w:rPr>
          <w:color w:val="000000"/>
          <w:sz w:val="20"/>
          <w:lang w:val="ru-RU"/>
        </w:rPr>
        <w:t xml:space="preserve">ых социальных обязательств; </w:t>
      </w:r>
    </w:p>
    <w:p w:rsidR="00C81D26" w:rsidRPr="0092229E" w:rsidRDefault="0092229E">
      <w:pPr>
        <w:spacing w:after="0"/>
        <w:rPr>
          <w:lang w:val="ru-RU"/>
        </w:rPr>
      </w:pPr>
      <w:r w:rsidRPr="0092229E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92229E">
        <w:rPr>
          <w:color w:val="000000"/>
          <w:sz w:val="20"/>
          <w:lang w:val="ru-RU"/>
        </w:rPr>
        <w:t xml:space="preserve"> 2) стабильная эпидемиологическая ситуация по большинству инфекционных болезней с высоким охватом иммунизацией детского населения; </w:t>
      </w:r>
    </w:p>
    <w:p w:rsidR="00C81D26" w:rsidRPr="0092229E" w:rsidRDefault="0092229E">
      <w:pPr>
        <w:spacing w:after="0"/>
        <w:rPr>
          <w:lang w:val="ru-RU"/>
        </w:rPr>
      </w:pPr>
      <w:r w:rsidRPr="0092229E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92229E">
        <w:rPr>
          <w:color w:val="000000"/>
          <w:sz w:val="20"/>
          <w:lang w:val="ru-RU"/>
        </w:rPr>
        <w:t xml:space="preserve"> 3) эффективная система санитарной охраны границ от завоза и распространения особо </w:t>
      </w:r>
      <w:r w:rsidRPr="0092229E">
        <w:rPr>
          <w:color w:val="000000"/>
          <w:sz w:val="20"/>
          <w:lang w:val="ru-RU"/>
        </w:rPr>
        <w:t xml:space="preserve">опасных инфекционных заболеваний и опасных грузов; </w:t>
      </w:r>
    </w:p>
    <w:p w:rsidR="00C81D26" w:rsidRPr="0092229E" w:rsidRDefault="0092229E">
      <w:pPr>
        <w:spacing w:after="0"/>
        <w:rPr>
          <w:lang w:val="ru-RU"/>
        </w:rPr>
      </w:pPr>
      <w:r w:rsidRPr="0092229E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92229E">
        <w:rPr>
          <w:color w:val="000000"/>
          <w:sz w:val="20"/>
          <w:lang w:val="ru-RU"/>
        </w:rPr>
        <w:t xml:space="preserve"> 4) развитая инфраструктура организаций, оказывающих медицинскую помощь; </w:t>
      </w:r>
    </w:p>
    <w:p w:rsidR="00C81D26" w:rsidRPr="0092229E" w:rsidRDefault="0092229E">
      <w:pPr>
        <w:spacing w:after="0"/>
        <w:rPr>
          <w:lang w:val="ru-RU"/>
        </w:rPr>
      </w:pPr>
      <w:r w:rsidRPr="0092229E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92229E">
        <w:rPr>
          <w:color w:val="000000"/>
          <w:sz w:val="20"/>
          <w:lang w:val="ru-RU"/>
        </w:rPr>
        <w:t xml:space="preserve"> 5) успешный опыт трансферта современных медицинских технологий; </w:t>
      </w:r>
    </w:p>
    <w:p w:rsidR="00C81D26" w:rsidRPr="0092229E" w:rsidRDefault="0092229E">
      <w:pPr>
        <w:spacing w:after="0"/>
        <w:rPr>
          <w:lang w:val="ru-RU"/>
        </w:rPr>
      </w:pPr>
      <w:r w:rsidRPr="0092229E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92229E">
        <w:rPr>
          <w:color w:val="000000"/>
          <w:sz w:val="20"/>
          <w:lang w:val="ru-RU"/>
        </w:rPr>
        <w:t xml:space="preserve"> 6) внедрение системы управления качеством медицинской помощи на основе стандартизации и аккредитации; </w:t>
      </w:r>
    </w:p>
    <w:p w:rsidR="00C81D26" w:rsidRPr="0092229E" w:rsidRDefault="0092229E">
      <w:pPr>
        <w:spacing w:after="0"/>
        <w:rPr>
          <w:lang w:val="ru-RU"/>
        </w:rPr>
      </w:pPr>
      <w:r w:rsidRPr="0092229E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92229E">
        <w:rPr>
          <w:color w:val="000000"/>
          <w:sz w:val="20"/>
          <w:lang w:val="ru-RU"/>
        </w:rPr>
        <w:t xml:space="preserve"> 7) современная тарифная система финансирования здравоохранения; </w:t>
      </w:r>
    </w:p>
    <w:p w:rsidR="00C81D26" w:rsidRPr="0092229E" w:rsidRDefault="0092229E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92229E">
        <w:rPr>
          <w:color w:val="000000"/>
          <w:sz w:val="20"/>
          <w:lang w:val="ru-RU"/>
        </w:rPr>
        <w:t xml:space="preserve"> 8) создание условий для развития отечественных производителей лекарст</w:t>
      </w:r>
      <w:r w:rsidRPr="0092229E">
        <w:rPr>
          <w:color w:val="000000"/>
          <w:sz w:val="20"/>
          <w:lang w:val="ru-RU"/>
        </w:rPr>
        <w:t>венных средств, изделий медицинского назначения и медицинской техники.</w:t>
      </w:r>
    </w:p>
    <w:p w:rsidR="00C81D26" w:rsidRPr="0092229E" w:rsidRDefault="0092229E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92229E">
        <w:rPr>
          <w:color w:val="000000"/>
          <w:sz w:val="20"/>
          <w:lang w:val="ru-RU"/>
        </w:rPr>
        <w:t xml:space="preserve"> Слабые стороны:</w:t>
      </w:r>
    </w:p>
    <w:p w:rsidR="00C81D26" w:rsidRPr="0092229E" w:rsidRDefault="0092229E">
      <w:pPr>
        <w:spacing w:after="0"/>
        <w:rPr>
          <w:lang w:val="ru-RU"/>
        </w:rPr>
      </w:pPr>
      <w:r w:rsidRPr="0092229E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92229E">
        <w:rPr>
          <w:color w:val="000000"/>
          <w:sz w:val="20"/>
          <w:lang w:val="ru-RU"/>
        </w:rPr>
        <w:t xml:space="preserve"> 1) низкая ожидаемая продолжительность жизни, высокий уровень общей смертности в сравнении со средним уровнем стран ОЭСР; </w:t>
      </w:r>
    </w:p>
    <w:p w:rsidR="00C81D26" w:rsidRPr="0092229E" w:rsidRDefault="0092229E">
      <w:pPr>
        <w:spacing w:after="0"/>
        <w:rPr>
          <w:lang w:val="ru-RU"/>
        </w:rPr>
      </w:pPr>
      <w:r w:rsidRPr="0092229E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92229E">
        <w:rPr>
          <w:color w:val="000000"/>
          <w:sz w:val="20"/>
          <w:lang w:val="ru-RU"/>
        </w:rPr>
        <w:t xml:space="preserve"> 2) низкий уровень финансиро</w:t>
      </w:r>
      <w:r w:rsidRPr="0092229E">
        <w:rPr>
          <w:color w:val="000000"/>
          <w:sz w:val="20"/>
          <w:lang w:val="ru-RU"/>
        </w:rPr>
        <w:t xml:space="preserve">вания здравоохранения; </w:t>
      </w:r>
    </w:p>
    <w:p w:rsidR="00C81D26" w:rsidRPr="0092229E" w:rsidRDefault="0092229E">
      <w:pPr>
        <w:spacing w:after="0"/>
        <w:rPr>
          <w:lang w:val="ru-RU"/>
        </w:rPr>
      </w:pPr>
      <w:r w:rsidRPr="0092229E">
        <w:rPr>
          <w:color w:val="000000"/>
          <w:sz w:val="20"/>
          <w:lang w:val="ru-RU"/>
        </w:rPr>
        <w:lastRenderedPageBreak/>
        <w:t xml:space="preserve"> </w:t>
      </w:r>
      <w:r>
        <w:rPr>
          <w:color w:val="000000"/>
          <w:sz w:val="20"/>
        </w:rPr>
        <w:t>     </w:t>
      </w:r>
      <w:r w:rsidRPr="0092229E">
        <w:rPr>
          <w:color w:val="000000"/>
          <w:sz w:val="20"/>
          <w:lang w:val="ru-RU"/>
        </w:rPr>
        <w:t xml:space="preserve"> 3) высокий уровень частных расходов на здравоохранение; </w:t>
      </w:r>
    </w:p>
    <w:p w:rsidR="00C81D26" w:rsidRPr="0092229E" w:rsidRDefault="0092229E">
      <w:pPr>
        <w:spacing w:after="0"/>
        <w:rPr>
          <w:lang w:val="ru-RU"/>
        </w:rPr>
      </w:pPr>
      <w:r w:rsidRPr="0092229E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92229E">
        <w:rPr>
          <w:color w:val="000000"/>
          <w:sz w:val="20"/>
          <w:lang w:val="ru-RU"/>
        </w:rPr>
        <w:t xml:space="preserve"> 4) недостаточный уровень финансирования ПМСП; </w:t>
      </w:r>
    </w:p>
    <w:p w:rsidR="00C81D26" w:rsidRPr="0092229E" w:rsidRDefault="0092229E">
      <w:pPr>
        <w:spacing w:after="0"/>
        <w:rPr>
          <w:lang w:val="ru-RU"/>
        </w:rPr>
      </w:pPr>
      <w:r w:rsidRPr="0092229E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92229E">
        <w:rPr>
          <w:color w:val="000000"/>
          <w:sz w:val="20"/>
          <w:lang w:val="ru-RU"/>
        </w:rPr>
        <w:t xml:space="preserve"> 5) устаревшая инфраструктура системы здравоохранения; </w:t>
      </w:r>
    </w:p>
    <w:p w:rsidR="00C81D26" w:rsidRPr="0092229E" w:rsidRDefault="0092229E">
      <w:pPr>
        <w:spacing w:after="0"/>
        <w:rPr>
          <w:lang w:val="ru-RU"/>
        </w:rPr>
      </w:pPr>
      <w:r w:rsidRPr="0092229E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92229E">
        <w:rPr>
          <w:color w:val="000000"/>
          <w:sz w:val="20"/>
          <w:lang w:val="ru-RU"/>
        </w:rPr>
        <w:t xml:space="preserve"> 6) недостаточное материально-техническое обеспечение органов и организаций санитарно-эпидемиологической службы; </w:t>
      </w:r>
    </w:p>
    <w:p w:rsidR="00C81D26" w:rsidRPr="0092229E" w:rsidRDefault="0092229E">
      <w:pPr>
        <w:spacing w:after="0"/>
        <w:rPr>
          <w:lang w:val="ru-RU"/>
        </w:rPr>
      </w:pPr>
      <w:r w:rsidRPr="0092229E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92229E">
        <w:rPr>
          <w:color w:val="000000"/>
          <w:sz w:val="20"/>
          <w:lang w:val="ru-RU"/>
        </w:rPr>
        <w:t xml:space="preserve"> 7) слабый уровень информатизации в отрасли; </w:t>
      </w:r>
    </w:p>
    <w:p w:rsidR="00C81D26" w:rsidRPr="0092229E" w:rsidRDefault="0092229E">
      <w:pPr>
        <w:spacing w:after="0"/>
        <w:rPr>
          <w:lang w:val="ru-RU"/>
        </w:rPr>
      </w:pPr>
      <w:r w:rsidRPr="0092229E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92229E">
        <w:rPr>
          <w:color w:val="000000"/>
          <w:sz w:val="20"/>
          <w:lang w:val="ru-RU"/>
        </w:rPr>
        <w:t xml:space="preserve"> 8) отсутствие механизмов солидарной ответственности за здоровье; </w:t>
      </w:r>
    </w:p>
    <w:p w:rsidR="00C81D26" w:rsidRPr="0092229E" w:rsidRDefault="0092229E">
      <w:pPr>
        <w:spacing w:after="0"/>
        <w:rPr>
          <w:lang w:val="ru-RU"/>
        </w:rPr>
      </w:pPr>
      <w:r w:rsidRPr="0092229E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92229E">
        <w:rPr>
          <w:color w:val="000000"/>
          <w:sz w:val="20"/>
          <w:lang w:val="ru-RU"/>
        </w:rPr>
        <w:t xml:space="preserve"> 9) не</w:t>
      </w:r>
      <w:r w:rsidRPr="0092229E">
        <w:rPr>
          <w:color w:val="000000"/>
          <w:sz w:val="20"/>
          <w:lang w:val="ru-RU"/>
        </w:rPr>
        <w:t xml:space="preserve">достаточное участие частного сектора в оказании ГОБМП; </w:t>
      </w:r>
    </w:p>
    <w:p w:rsidR="00C81D26" w:rsidRPr="0092229E" w:rsidRDefault="0092229E">
      <w:pPr>
        <w:spacing w:after="0"/>
        <w:rPr>
          <w:lang w:val="ru-RU"/>
        </w:rPr>
      </w:pPr>
      <w:r w:rsidRPr="0092229E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92229E">
        <w:rPr>
          <w:color w:val="000000"/>
          <w:sz w:val="20"/>
          <w:lang w:val="ru-RU"/>
        </w:rPr>
        <w:t xml:space="preserve"> 10) недостаточный уровень качества подготовки кадров до- и последипломного образования; </w:t>
      </w:r>
    </w:p>
    <w:p w:rsidR="00C81D26" w:rsidRPr="0092229E" w:rsidRDefault="0092229E">
      <w:pPr>
        <w:spacing w:after="0"/>
        <w:rPr>
          <w:lang w:val="ru-RU"/>
        </w:rPr>
      </w:pPr>
      <w:r w:rsidRPr="0092229E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92229E">
        <w:rPr>
          <w:color w:val="000000"/>
          <w:sz w:val="20"/>
          <w:lang w:val="ru-RU"/>
        </w:rPr>
        <w:t xml:space="preserve"> 11) низкий уровень эффективности управления в системе здравоохранения; </w:t>
      </w:r>
    </w:p>
    <w:p w:rsidR="00C81D26" w:rsidRPr="0092229E" w:rsidRDefault="0092229E">
      <w:pPr>
        <w:spacing w:after="0"/>
        <w:rPr>
          <w:lang w:val="ru-RU"/>
        </w:rPr>
      </w:pPr>
      <w:r w:rsidRPr="0092229E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92229E">
        <w:rPr>
          <w:color w:val="000000"/>
          <w:sz w:val="20"/>
          <w:lang w:val="ru-RU"/>
        </w:rPr>
        <w:t xml:space="preserve"> 12) низкая мотивац</w:t>
      </w:r>
      <w:r w:rsidRPr="0092229E">
        <w:rPr>
          <w:color w:val="000000"/>
          <w:sz w:val="20"/>
          <w:lang w:val="ru-RU"/>
        </w:rPr>
        <w:t xml:space="preserve">ия труда медицинского персонала; </w:t>
      </w:r>
    </w:p>
    <w:p w:rsidR="00C81D26" w:rsidRPr="0092229E" w:rsidRDefault="0092229E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92229E">
        <w:rPr>
          <w:color w:val="000000"/>
          <w:sz w:val="20"/>
          <w:lang w:val="ru-RU"/>
        </w:rPr>
        <w:t xml:space="preserve"> 13) недостаточное лекарственное обеспечение на амбулаторном уровне.</w:t>
      </w:r>
    </w:p>
    <w:p w:rsidR="00C81D26" w:rsidRPr="0092229E" w:rsidRDefault="0092229E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92229E">
        <w:rPr>
          <w:color w:val="000000"/>
          <w:sz w:val="20"/>
          <w:lang w:val="ru-RU"/>
        </w:rPr>
        <w:t xml:space="preserve"> Возможности:</w:t>
      </w:r>
    </w:p>
    <w:p w:rsidR="00C81D26" w:rsidRPr="0092229E" w:rsidRDefault="0092229E">
      <w:pPr>
        <w:spacing w:after="0"/>
        <w:rPr>
          <w:lang w:val="ru-RU"/>
        </w:rPr>
      </w:pPr>
      <w:r w:rsidRPr="0092229E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92229E">
        <w:rPr>
          <w:color w:val="000000"/>
          <w:sz w:val="20"/>
          <w:lang w:val="ru-RU"/>
        </w:rPr>
        <w:t xml:space="preserve"> 1) положительная динамика основных демографических показателей; </w:t>
      </w:r>
    </w:p>
    <w:p w:rsidR="00C81D26" w:rsidRPr="0092229E" w:rsidRDefault="0092229E">
      <w:pPr>
        <w:spacing w:after="0"/>
        <w:rPr>
          <w:lang w:val="ru-RU"/>
        </w:rPr>
      </w:pPr>
      <w:r w:rsidRPr="0092229E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92229E">
        <w:rPr>
          <w:color w:val="000000"/>
          <w:sz w:val="20"/>
          <w:lang w:val="ru-RU"/>
        </w:rPr>
        <w:t xml:space="preserve"> 2) создание единого рынка в рамках Евразийского эк</w:t>
      </w:r>
      <w:r w:rsidRPr="0092229E">
        <w:rPr>
          <w:color w:val="000000"/>
          <w:sz w:val="20"/>
          <w:lang w:val="ru-RU"/>
        </w:rPr>
        <w:t xml:space="preserve">ономического пространства; </w:t>
      </w:r>
    </w:p>
    <w:p w:rsidR="00C81D26" w:rsidRPr="0092229E" w:rsidRDefault="0092229E">
      <w:pPr>
        <w:spacing w:after="0"/>
        <w:rPr>
          <w:lang w:val="ru-RU"/>
        </w:rPr>
      </w:pPr>
      <w:r w:rsidRPr="0092229E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92229E">
        <w:rPr>
          <w:color w:val="000000"/>
          <w:sz w:val="20"/>
          <w:lang w:val="ru-RU"/>
        </w:rPr>
        <w:t xml:space="preserve"> 3) привлечение прямых инвестиций (в том числе зарубежных) в здравоохранение и развитие государственно-частного партнерства; </w:t>
      </w:r>
    </w:p>
    <w:p w:rsidR="00C81D26" w:rsidRPr="0092229E" w:rsidRDefault="0092229E">
      <w:pPr>
        <w:spacing w:after="0"/>
        <w:rPr>
          <w:lang w:val="ru-RU"/>
        </w:rPr>
      </w:pPr>
      <w:r w:rsidRPr="0092229E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92229E">
        <w:rPr>
          <w:color w:val="000000"/>
          <w:sz w:val="20"/>
          <w:lang w:val="ru-RU"/>
        </w:rPr>
        <w:t xml:space="preserve"> 4) локализация производства лекарственных средств, изделий медицинского назначения и меди</w:t>
      </w:r>
      <w:r w:rsidRPr="0092229E">
        <w:rPr>
          <w:color w:val="000000"/>
          <w:sz w:val="20"/>
          <w:lang w:val="ru-RU"/>
        </w:rPr>
        <w:t xml:space="preserve">цинской техники; </w:t>
      </w:r>
    </w:p>
    <w:p w:rsidR="00C81D26" w:rsidRPr="0092229E" w:rsidRDefault="0092229E">
      <w:pPr>
        <w:spacing w:after="0"/>
        <w:rPr>
          <w:lang w:val="ru-RU"/>
        </w:rPr>
      </w:pPr>
      <w:r w:rsidRPr="0092229E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92229E">
        <w:rPr>
          <w:color w:val="000000"/>
          <w:sz w:val="20"/>
          <w:lang w:val="ru-RU"/>
        </w:rPr>
        <w:t xml:space="preserve"> 5) внедрение социального медицинского страхования на основе внедренных рыночных механизмов (создан Единый плательщик, внедрены современные методы оплаты на основе конечного результата); </w:t>
      </w:r>
    </w:p>
    <w:p w:rsidR="00C81D26" w:rsidRPr="0092229E" w:rsidRDefault="0092229E">
      <w:pPr>
        <w:spacing w:after="0"/>
        <w:rPr>
          <w:lang w:val="ru-RU"/>
        </w:rPr>
      </w:pPr>
      <w:r w:rsidRPr="0092229E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92229E">
        <w:rPr>
          <w:color w:val="000000"/>
          <w:sz w:val="20"/>
          <w:lang w:val="ru-RU"/>
        </w:rPr>
        <w:t xml:space="preserve"> 6) поддержка международных финансовых</w:t>
      </w:r>
      <w:r w:rsidRPr="0092229E">
        <w:rPr>
          <w:color w:val="000000"/>
          <w:sz w:val="20"/>
          <w:lang w:val="ru-RU"/>
        </w:rPr>
        <w:t xml:space="preserve"> институтов; </w:t>
      </w:r>
    </w:p>
    <w:p w:rsidR="00C81D26" w:rsidRPr="0092229E" w:rsidRDefault="0092229E">
      <w:pPr>
        <w:spacing w:after="0"/>
        <w:rPr>
          <w:lang w:val="ru-RU"/>
        </w:rPr>
      </w:pPr>
      <w:r w:rsidRPr="0092229E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92229E">
        <w:rPr>
          <w:color w:val="000000"/>
          <w:sz w:val="20"/>
          <w:lang w:val="ru-RU"/>
        </w:rPr>
        <w:t xml:space="preserve"> 7) повышение конкурентоспособности на региональном рынке здравоохранения; </w:t>
      </w:r>
    </w:p>
    <w:p w:rsidR="00C81D26" w:rsidRPr="0092229E" w:rsidRDefault="0092229E">
      <w:pPr>
        <w:spacing w:after="0"/>
        <w:rPr>
          <w:lang w:val="ru-RU"/>
        </w:rPr>
      </w:pPr>
      <w:r w:rsidRPr="0092229E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92229E">
        <w:rPr>
          <w:color w:val="000000"/>
          <w:sz w:val="20"/>
          <w:lang w:val="ru-RU"/>
        </w:rPr>
        <w:t xml:space="preserve"> 8) трансферт технологий, знаний и лучшей практики через интенсивное сотрудничество с международными партнерами. </w:t>
      </w:r>
    </w:p>
    <w:p w:rsidR="00C81D26" w:rsidRPr="0092229E" w:rsidRDefault="0092229E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92229E">
        <w:rPr>
          <w:color w:val="000000"/>
          <w:sz w:val="20"/>
          <w:lang w:val="ru-RU"/>
        </w:rPr>
        <w:t xml:space="preserve"> Угрозы:</w:t>
      </w:r>
    </w:p>
    <w:p w:rsidR="00C81D26" w:rsidRPr="0092229E" w:rsidRDefault="0092229E">
      <w:pPr>
        <w:spacing w:after="0"/>
        <w:rPr>
          <w:lang w:val="ru-RU"/>
        </w:rPr>
      </w:pPr>
      <w:r w:rsidRPr="0092229E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92229E">
        <w:rPr>
          <w:color w:val="000000"/>
          <w:sz w:val="20"/>
          <w:lang w:val="ru-RU"/>
        </w:rPr>
        <w:t xml:space="preserve"> 1) дальнейшее ухудшение глобальной и региональной экономической ситуации; </w:t>
      </w:r>
    </w:p>
    <w:p w:rsidR="00C81D26" w:rsidRPr="0092229E" w:rsidRDefault="0092229E">
      <w:pPr>
        <w:spacing w:after="0"/>
        <w:rPr>
          <w:lang w:val="ru-RU"/>
        </w:rPr>
      </w:pPr>
      <w:r w:rsidRPr="0092229E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92229E">
        <w:rPr>
          <w:color w:val="000000"/>
          <w:sz w:val="20"/>
          <w:lang w:val="ru-RU"/>
        </w:rPr>
        <w:t xml:space="preserve"> 2) возникновение новых и возврат ранее известных инфекционных заболеваний; </w:t>
      </w:r>
    </w:p>
    <w:p w:rsidR="00C81D26" w:rsidRPr="0092229E" w:rsidRDefault="0092229E">
      <w:pPr>
        <w:spacing w:after="0"/>
        <w:rPr>
          <w:lang w:val="ru-RU"/>
        </w:rPr>
      </w:pPr>
      <w:r w:rsidRPr="0092229E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92229E">
        <w:rPr>
          <w:color w:val="000000"/>
          <w:sz w:val="20"/>
          <w:lang w:val="ru-RU"/>
        </w:rPr>
        <w:t xml:space="preserve"> 3) наличие природных очагов особо опасных инфекций на территории страны; </w:t>
      </w:r>
    </w:p>
    <w:p w:rsidR="00C81D26" w:rsidRPr="0092229E" w:rsidRDefault="0092229E">
      <w:pPr>
        <w:spacing w:after="0"/>
        <w:rPr>
          <w:lang w:val="ru-RU"/>
        </w:rPr>
      </w:pPr>
      <w:r w:rsidRPr="0092229E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92229E">
        <w:rPr>
          <w:color w:val="000000"/>
          <w:sz w:val="20"/>
          <w:lang w:val="ru-RU"/>
        </w:rPr>
        <w:t xml:space="preserve"> 4) р</w:t>
      </w:r>
      <w:r w:rsidRPr="0092229E">
        <w:rPr>
          <w:color w:val="000000"/>
          <w:sz w:val="20"/>
          <w:lang w:val="ru-RU"/>
        </w:rPr>
        <w:t xml:space="preserve">ост неинфекционных заболеваний; </w:t>
      </w:r>
    </w:p>
    <w:p w:rsidR="00C81D26" w:rsidRPr="0092229E" w:rsidRDefault="0092229E">
      <w:pPr>
        <w:spacing w:after="0"/>
        <w:rPr>
          <w:lang w:val="ru-RU"/>
        </w:rPr>
      </w:pPr>
      <w:r w:rsidRPr="0092229E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92229E">
        <w:rPr>
          <w:color w:val="000000"/>
          <w:sz w:val="20"/>
          <w:lang w:val="ru-RU"/>
        </w:rPr>
        <w:t xml:space="preserve"> 5) повышение спроса на медицинские услуги; </w:t>
      </w:r>
    </w:p>
    <w:p w:rsidR="00C81D26" w:rsidRPr="0092229E" w:rsidRDefault="0092229E">
      <w:pPr>
        <w:spacing w:after="0"/>
        <w:rPr>
          <w:lang w:val="ru-RU"/>
        </w:rPr>
      </w:pPr>
      <w:r w:rsidRPr="0092229E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92229E">
        <w:rPr>
          <w:color w:val="000000"/>
          <w:sz w:val="20"/>
          <w:lang w:val="ru-RU"/>
        </w:rPr>
        <w:t xml:space="preserve"> 6) рост импорта медицинских услуг и товаров; </w:t>
      </w:r>
    </w:p>
    <w:p w:rsidR="00C81D26" w:rsidRPr="0092229E" w:rsidRDefault="0092229E">
      <w:pPr>
        <w:spacing w:after="0"/>
        <w:rPr>
          <w:lang w:val="ru-RU"/>
        </w:rPr>
      </w:pPr>
      <w:r w:rsidRPr="0092229E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92229E">
        <w:rPr>
          <w:color w:val="000000"/>
          <w:sz w:val="20"/>
          <w:lang w:val="ru-RU"/>
        </w:rPr>
        <w:t xml:space="preserve"> 7) растущие государственные и частные затраты на здравоохранение; </w:t>
      </w:r>
    </w:p>
    <w:p w:rsidR="00C81D26" w:rsidRPr="0092229E" w:rsidRDefault="0092229E">
      <w:pPr>
        <w:spacing w:after="0"/>
        <w:rPr>
          <w:lang w:val="ru-RU"/>
        </w:rPr>
      </w:pPr>
      <w:r w:rsidRPr="0092229E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92229E">
        <w:rPr>
          <w:color w:val="000000"/>
          <w:sz w:val="20"/>
          <w:lang w:val="ru-RU"/>
        </w:rPr>
        <w:t xml:space="preserve"> 8) устаревшие малоэффективные технолог</w:t>
      </w:r>
      <w:r w:rsidRPr="0092229E">
        <w:rPr>
          <w:color w:val="000000"/>
          <w:sz w:val="20"/>
          <w:lang w:val="ru-RU"/>
        </w:rPr>
        <w:t xml:space="preserve">ии управления; </w:t>
      </w:r>
    </w:p>
    <w:p w:rsidR="00C81D26" w:rsidRPr="0092229E" w:rsidRDefault="0092229E">
      <w:pPr>
        <w:spacing w:after="0"/>
        <w:rPr>
          <w:lang w:val="ru-RU"/>
        </w:rPr>
      </w:pPr>
      <w:r w:rsidRPr="0092229E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92229E">
        <w:rPr>
          <w:color w:val="000000"/>
          <w:sz w:val="20"/>
          <w:lang w:val="ru-RU"/>
        </w:rPr>
        <w:t xml:space="preserve"> 9) быстро изнашиваемая и устаревающая инфраструктура и медицинская техника; </w:t>
      </w:r>
    </w:p>
    <w:p w:rsidR="00C81D26" w:rsidRPr="0092229E" w:rsidRDefault="0092229E">
      <w:pPr>
        <w:spacing w:after="0"/>
        <w:rPr>
          <w:lang w:val="ru-RU"/>
        </w:rPr>
      </w:pPr>
      <w:r w:rsidRPr="0092229E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92229E">
        <w:rPr>
          <w:color w:val="000000"/>
          <w:sz w:val="20"/>
          <w:lang w:val="ru-RU"/>
        </w:rPr>
        <w:t xml:space="preserve"> 10) неэффективное развитие и использование человеческих ресурсов отрасли; </w:t>
      </w:r>
    </w:p>
    <w:p w:rsidR="00C81D26" w:rsidRPr="0092229E" w:rsidRDefault="0092229E">
      <w:pPr>
        <w:spacing w:after="0"/>
        <w:rPr>
          <w:lang w:val="ru-RU"/>
        </w:rPr>
      </w:pPr>
      <w:r w:rsidRPr="0092229E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92229E">
        <w:rPr>
          <w:color w:val="000000"/>
          <w:sz w:val="20"/>
          <w:lang w:val="ru-RU"/>
        </w:rPr>
        <w:t xml:space="preserve"> 11) рост разочарования и неудовлетворенности населения качеством и </w:t>
      </w:r>
      <w:r w:rsidRPr="0092229E">
        <w:rPr>
          <w:color w:val="000000"/>
          <w:sz w:val="20"/>
          <w:lang w:val="ru-RU"/>
        </w:rPr>
        <w:t xml:space="preserve">доступностью медицинской помощи. </w:t>
      </w:r>
    </w:p>
    <w:p w:rsidR="00C81D26" w:rsidRPr="0092229E" w:rsidRDefault="0092229E">
      <w:pPr>
        <w:spacing w:after="0"/>
        <w:rPr>
          <w:lang w:val="ru-RU"/>
        </w:rPr>
      </w:pPr>
      <w:bookmarkStart w:id="17" w:name="z21"/>
      <w:r w:rsidRPr="0092229E">
        <w:rPr>
          <w:b/>
          <w:color w:val="000000"/>
          <w:lang w:val="ru-RU"/>
        </w:rPr>
        <w:t xml:space="preserve"> 4. Цель, задачи, целевые индикаторы и показатели результатов</w:t>
      </w:r>
      <w:r w:rsidRPr="0092229E">
        <w:rPr>
          <w:lang w:val="ru-RU"/>
        </w:rPr>
        <w:br/>
      </w:r>
      <w:r w:rsidRPr="0092229E">
        <w:rPr>
          <w:b/>
          <w:color w:val="000000"/>
          <w:lang w:val="ru-RU"/>
        </w:rPr>
        <w:t>реализации Программы</w:t>
      </w:r>
    </w:p>
    <w:bookmarkEnd w:id="17"/>
    <w:p w:rsidR="00C81D26" w:rsidRPr="0092229E" w:rsidRDefault="0092229E">
      <w:pPr>
        <w:spacing w:after="0"/>
        <w:rPr>
          <w:lang w:val="ru-RU"/>
        </w:rPr>
      </w:pPr>
      <w:r w:rsidRPr="0092229E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92229E">
        <w:rPr>
          <w:color w:val="000000"/>
          <w:sz w:val="20"/>
          <w:lang w:val="ru-RU"/>
        </w:rPr>
        <w:t xml:space="preserve"> </w:t>
      </w:r>
      <w:r w:rsidRPr="0092229E">
        <w:rPr>
          <w:b/>
          <w:color w:val="000000"/>
          <w:sz w:val="20"/>
          <w:lang w:val="ru-RU"/>
        </w:rPr>
        <w:t>Цель:</w:t>
      </w:r>
      <w:r w:rsidRPr="0092229E">
        <w:rPr>
          <w:color w:val="000000"/>
          <w:sz w:val="20"/>
          <w:lang w:val="ru-RU"/>
        </w:rPr>
        <w:t xml:space="preserve"> Укрепление здоровья населения для обеспечения устойчивого социально-экономического развития страны.</w:t>
      </w:r>
    </w:p>
    <w:p w:rsidR="00C81D26" w:rsidRPr="0092229E" w:rsidRDefault="0092229E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92229E">
        <w:rPr>
          <w:color w:val="000000"/>
          <w:sz w:val="20"/>
          <w:lang w:val="ru-RU"/>
        </w:rPr>
        <w:t xml:space="preserve"> Достижение данной це</w:t>
      </w:r>
      <w:r w:rsidRPr="0092229E">
        <w:rPr>
          <w:color w:val="000000"/>
          <w:sz w:val="20"/>
          <w:lang w:val="ru-RU"/>
        </w:rPr>
        <w:t>ли будет измеряться следующим целевым индикатором: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375"/>
        <w:gridCol w:w="1894"/>
        <w:gridCol w:w="1135"/>
        <w:gridCol w:w="1243"/>
        <w:gridCol w:w="1460"/>
        <w:gridCol w:w="701"/>
        <w:gridCol w:w="918"/>
        <w:gridCol w:w="484"/>
        <w:gridCol w:w="484"/>
        <w:gridCol w:w="484"/>
        <w:gridCol w:w="484"/>
      </w:tblGrid>
      <w:tr w:rsidR="00C81D26">
        <w:trPr>
          <w:trHeight w:val="30"/>
          <w:tblCellSpacing w:w="0" w:type="auto"/>
        </w:trPr>
        <w:tc>
          <w:tcPr>
            <w:tcW w:w="4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1D26" w:rsidRDefault="0092229E">
            <w:pPr>
              <w:spacing w:after="20"/>
              <w:ind w:left="20"/>
            </w:pPr>
            <w:r>
              <w:rPr>
                <w:color w:val="000000"/>
                <w:sz w:val="20"/>
              </w:rPr>
              <w:t>№</w:t>
            </w:r>
          </w:p>
          <w:p w:rsidR="00C81D26" w:rsidRDefault="0092229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п/п</w:t>
            </w:r>
          </w:p>
        </w:tc>
        <w:tc>
          <w:tcPr>
            <w:tcW w:w="5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1D26" w:rsidRDefault="0092229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Показатели</w:t>
            </w:r>
          </w:p>
          <w:p w:rsidR="00C81D26" w:rsidRDefault="0092229E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результатов</w:t>
            </w:r>
          </w:p>
        </w:tc>
        <w:tc>
          <w:tcPr>
            <w:tcW w:w="4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1D26" w:rsidRDefault="0092229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ед.</w:t>
            </w:r>
          </w:p>
          <w:p w:rsidR="00C81D26" w:rsidRDefault="0092229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изм.</w:t>
            </w:r>
          </w:p>
        </w:tc>
        <w:tc>
          <w:tcPr>
            <w:tcW w:w="8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1D26" w:rsidRDefault="0092229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Источники информации</w:t>
            </w:r>
          </w:p>
        </w:tc>
        <w:tc>
          <w:tcPr>
            <w:tcW w:w="25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1D26" w:rsidRDefault="0092229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Ответственные за исполнение</w:t>
            </w:r>
          </w:p>
        </w:tc>
        <w:tc>
          <w:tcPr>
            <w:tcW w:w="1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1D26" w:rsidRDefault="0092229E">
            <w:pPr>
              <w:spacing w:after="20"/>
              <w:ind w:left="20"/>
            </w:pPr>
            <w:r>
              <w:rPr>
                <w:color w:val="000000"/>
                <w:sz w:val="20"/>
              </w:rPr>
              <w:t>2014</w:t>
            </w:r>
          </w:p>
          <w:p w:rsidR="00C81D26" w:rsidRDefault="0092229E">
            <w:pPr>
              <w:spacing w:after="20"/>
              <w:ind w:left="20"/>
            </w:pPr>
            <w:r>
              <w:rPr>
                <w:color w:val="000000"/>
                <w:sz w:val="20"/>
              </w:rPr>
              <w:t>(факт)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1D26" w:rsidRDefault="0092229E">
            <w:pPr>
              <w:spacing w:after="20"/>
              <w:ind w:left="20"/>
            </w:pPr>
            <w:r>
              <w:rPr>
                <w:color w:val="000000"/>
                <w:sz w:val="20"/>
              </w:rPr>
              <w:t>2015</w:t>
            </w:r>
          </w:p>
          <w:p w:rsidR="00C81D26" w:rsidRDefault="0092229E">
            <w:pPr>
              <w:spacing w:after="20"/>
              <w:ind w:left="20"/>
            </w:pPr>
            <w:r>
              <w:rPr>
                <w:color w:val="000000"/>
                <w:sz w:val="20"/>
              </w:rPr>
              <w:t>(оценка)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1D26" w:rsidRDefault="0092229E">
            <w:pPr>
              <w:spacing w:after="20"/>
              <w:ind w:left="20"/>
            </w:pPr>
            <w:r>
              <w:rPr>
                <w:color w:val="000000"/>
                <w:sz w:val="20"/>
              </w:rPr>
              <w:t>2016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1D26" w:rsidRDefault="0092229E">
            <w:pPr>
              <w:spacing w:after="20"/>
              <w:ind w:left="20"/>
            </w:pPr>
            <w:r>
              <w:rPr>
                <w:color w:val="000000"/>
                <w:sz w:val="20"/>
              </w:rPr>
              <w:t>2017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1D26" w:rsidRDefault="0092229E">
            <w:pPr>
              <w:spacing w:after="20"/>
              <w:ind w:left="20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2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1D26" w:rsidRDefault="0092229E">
            <w:pPr>
              <w:spacing w:after="20"/>
              <w:ind w:left="20"/>
            </w:pPr>
            <w:r>
              <w:rPr>
                <w:color w:val="000000"/>
                <w:sz w:val="20"/>
              </w:rPr>
              <w:t>2019</w:t>
            </w:r>
          </w:p>
        </w:tc>
      </w:tr>
      <w:tr w:rsidR="00C81D26">
        <w:trPr>
          <w:trHeight w:val="30"/>
          <w:tblCellSpacing w:w="0" w:type="auto"/>
        </w:trPr>
        <w:tc>
          <w:tcPr>
            <w:tcW w:w="4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1D26" w:rsidRDefault="0092229E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5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1D26" w:rsidRDefault="0092229E">
            <w:pPr>
              <w:spacing w:after="20"/>
              <w:ind w:left="20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4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1D26" w:rsidRDefault="0092229E">
            <w:pPr>
              <w:spacing w:after="20"/>
              <w:ind w:left="20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8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1D26" w:rsidRDefault="0092229E">
            <w:pPr>
              <w:spacing w:after="20"/>
              <w:ind w:left="20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5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1D26" w:rsidRDefault="0092229E">
            <w:pPr>
              <w:spacing w:after="20"/>
              <w:ind w:left="20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1D26" w:rsidRDefault="0092229E">
            <w:pPr>
              <w:spacing w:after="20"/>
              <w:ind w:left="20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1D26" w:rsidRDefault="0092229E">
            <w:pPr>
              <w:spacing w:after="20"/>
              <w:ind w:left="20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1D26" w:rsidRDefault="0092229E">
            <w:pPr>
              <w:spacing w:after="20"/>
              <w:ind w:left="20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1D26" w:rsidRDefault="0092229E">
            <w:pPr>
              <w:spacing w:after="20"/>
              <w:ind w:left="20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1D26" w:rsidRDefault="0092229E">
            <w:pPr>
              <w:spacing w:after="20"/>
              <w:ind w:left="20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2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1D26" w:rsidRDefault="0092229E">
            <w:pPr>
              <w:spacing w:after="20"/>
              <w:ind w:left="20"/>
            </w:pPr>
            <w:r>
              <w:rPr>
                <w:color w:val="000000"/>
                <w:sz w:val="20"/>
              </w:rPr>
              <w:t>11</w:t>
            </w:r>
          </w:p>
        </w:tc>
      </w:tr>
      <w:tr w:rsidR="00C81D26">
        <w:trPr>
          <w:trHeight w:val="30"/>
          <w:tblCellSpacing w:w="0" w:type="auto"/>
        </w:trPr>
        <w:tc>
          <w:tcPr>
            <w:tcW w:w="4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1D26" w:rsidRDefault="0092229E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5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1D26" w:rsidRDefault="0092229E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Уровень </w:t>
            </w:r>
            <w:r>
              <w:rPr>
                <w:color w:val="000000"/>
                <w:sz w:val="20"/>
              </w:rPr>
              <w:lastRenderedPageBreak/>
              <w:t>ожидаемой продолжительности жизни</w:t>
            </w:r>
          </w:p>
        </w:tc>
        <w:tc>
          <w:tcPr>
            <w:tcW w:w="4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1D26" w:rsidRDefault="0092229E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Количеств</w:t>
            </w:r>
            <w:r>
              <w:rPr>
                <w:color w:val="000000"/>
                <w:sz w:val="20"/>
              </w:rPr>
              <w:lastRenderedPageBreak/>
              <w:t>о лет</w:t>
            </w:r>
          </w:p>
        </w:tc>
        <w:tc>
          <w:tcPr>
            <w:tcW w:w="8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1D26" w:rsidRPr="0092229E" w:rsidRDefault="0092229E">
            <w:pPr>
              <w:spacing w:after="20"/>
              <w:ind w:left="20"/>
              <w:rPr>
                <w:lang w:val="ru-RU"/>
              </w:rPr>
            </w:pPr>
            <w:r w:rsidRPr="0092229E">
              <w:rPr>
                <w:color w:val="000000"/>
                <w:sz w:val="20"/>
                <w:lang w:val="ru-RU"/>
              </w:rPr>
              <w:lastRenderedPageBreak/>
              <w:t>Официальны</w:t>
            </w:r>
            <w:r w:rsidRPr="0092229E">
              <w:rPr>
                <w:color w:val="000000"/>
                <w:sz w:val="20"/>
                <w:lang w:val="ru-RU"/>
              </w:rPr>
              <w:lastRenderedPageBreak/>
              <w:t>е данные Комитета по статистике МНЭ</w:t>
            </w:r>
          </w:p>
        </w:tc>
        <w:tc>
          <w:tcPr>
            <w:tcW w:w="25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1D26" w:rsidRPr="0092229E" w:rsidRDefault="0092229E">
            <w:pPr>
              <w:spacing w:after="20"/>
              <w:ind w:left="20"/>
              <w:rPr>
                <w:lang w:val="ru-RU"/>
              </w:rPr>
            </w:pPr>
            <w:r w:rsidRPr="0092229E">
              <w:rPr>
                <w:color w:val="000000"/>
                <w:sz w:val="20"/>
                <w:lang w:val="ru-RU"/>
              </w:rPr>
              <w:lastRenderedPageBreak/>
              <w:t xml:space="preserve">МЗСР, МВД, </w:t>
            </w:r>
            <w:r w:rsidRPr="0092229E">
              <w:rPr>
                <w:color w:val="000000"/>
                <w:sz w:val="20"/>
                <w:lang w:val="ru-RU"/>
              </w:rPr>
              <w:lastRenderedPageBreak/>
              <w:t>МОН, МНЭ, МСХ, МКС, акиматы городов Алматы и Астаны, областей</w:t>
            </w:r>
          </w:p>
        </w:tc>
        <w:tc>
          <w:tcPr>
            <w:tcW w:w="1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1D26" w:rsidRDefault="0092229E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71,62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1D26" w:rsidRDefault="0092229E">
            <w:pPr>
              <w:spacing w:after="20"/>
              <w:ind w:left="20"/>
            </w:pPr>
            <w:r>
              <w:rPr>
                <w:color w:val="000000"/>
                <w:sz w:val="20"/>
              </w:rPr>
              <w:t>71,7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1D26" w:rsidRDefault="0092229E">
            <w:pPr>
              <w:spacing w:after="20"/>
              <w:ind w:left="20"/>
            </w:pPr>
            <w:r>
              <w:rPr>
                <w:color w:val="000000"/>
                <w:sz w:val="20"/>
              </w:rPr>
              <w:t>71,</w:t>
            </w:r>
            <w:r>
              <w:rPr>
                <w:color w:val="000000"/>
                <w:sz w:val="20"/>
              </w:rPr>
              <w:lastRenderedPageBreak/>
              <w:t>8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1D26" w:rsidRDefault="0092229E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72,</w:t>
            </w:r>
            <w:r>
              <w:rPr>
                <w:color w:val="000000"/>
                <w:sz w:val="20"/>
              </w:rPr>
              <w:lastRenderedPageBreak/>
              <w:t>2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1D26" w:rsidRDefault="0092229E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72,</w:t>
            </w:r>
            <w:r>
              <w:rPr>
                <w:color w:val="000000"/>
                <w:sz w:val="20"/>
              </w:rPr>
              <w:lastRenderedPageBreak/>
              <w:t>6</w:t>
            </w:r>
          </w:p>
        </w:tc>
        <w:tc>
          <w:tcPr>
            <w:tcW w:w="12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1D26" w:rsidRDefault="0092229E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73</w:t>
            </w:r>
          </w:p>
        </w:tc>
      </w:tr>
    </w:tbl>
    <w:p w:rsidR="00C81D26" w:rsidRDefault="0092229E">
      <w:pPr>
        <w:spacing w:after="0"/>
      </w:pPr>
      <w:r>
        <w:lastRenderedPageBreak/>
        <w:br/>
      </w:r>
    </w:p>
    <w:p w:rsidR="00C81D26" w:rsidRDefault="0092229E">
      <w:pPr>
        <w:spacing w:after="0"/>
      </w:pPr>
      <w:bookmarkStart w:id="18" w:name="z22"/>
      <w:r>
        <w:rPr>
          <w:color w:val="000000"/>
          <w:sz w:val="20"/>
        </w:rPr>
        <w:t xml:space="preserve">       </w:t>
      </w:r>
      <w:r>
        <w:rPr>
          <w:b/>
          <w:color w:val="000000"/>
          <w:sz w:val="20"/>
        </w:rPr>
        <w:t>Программные цели</w:t>
      </w:r>
    </w:p>
    <w:p w:rsidR="00C81D26" w:rsidRPr="0092229E" w:rsidRDefault="0092229E">
      <w:pPr>
        <w:spacing w:after="0"/>
        <w:rPr>
          <w:lang w:val="ru-RU"/>
        </w:rPr>
      </w:pPr>
      <w:bookmarkStart w:id="19" w:name="z23"/>
      <w:bookmarkEnd w:id="18"/>
      <w:r w:rsidRPr="0092229E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92229E">
        <w:rPr>
          <w:color w:val="000000"/>
          <w:sz w:val="20"/>
          <w:lang w:val="ru-RU"/>
        </w:rPr>
        <w:t xml:space="preserve"> 1. Внедрение новой политики по охране здоровья общества на основе интегрированного подхода к профилактике и управлению болезнями. </w:t>
      </w:r>
    </w:p>
    <w:p w:rsidR="00C81D26" w:rsidRPr="0092229E" w:rsidRDefault="0092229E">
      <w:pPr>
        <w:spacing w:after="0"/>
        <w:rPr>
          <w:lang w:val="ru-RU"/>
        </w:rPr>
      </w:pPr>
      <w:bookmarkStart w:id="20" w:name="z24"/>
      <w:bookmarkEnd w:id="19"/>
      <w:r w:rsidRPr="0092229E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92229E">
        <w:rPr>
          <w:color w:val="000000"/>
          <w:sz w:val="20"/>
          <w:lang w:val="ru-RU"/>
        </w:rPr>
        <w:t xml:space="preserve"> 2. Модернизация национальной системы здравоохранения, ориентированной на эффективность, финансовую устойчивость </w:t>
      </w:r>
      <w:r w:rsidRPr="0092229E">
        <w:rPr>
          <w:color w:val="000000"/>
          <w:sz w:val="20"/>
          <w:lang w:val="ru-RU"/>
        </w:rPr>
        <w:t xml:space="preserve">и поддержку социально-экономического роста. </w:t>
      </w:r>
    </w:p>
    <w:p w:rsidR="00C81D26" w:rsidRDefault="0092229E">
      <w:pPr>
        <w:spacing w:after="0"/>
      </w:pPr>
      <w:bookmarkStart w:id="21" w:name="z25"/>
      <w:bookmarkEnd w:id="20"/>
      <w:r w:rsidRPr="0092229E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92229E">
        <w:rPr>
          <w:color w:val="000000"/>
          <w:sz w:val="20"/>
          <w:lang w:val="ru-RU"/>
        </w:rPr>
        <w:t xml:space="preserve"> </w:t>
      </w:r>
      <w:r w:rsidRPr="0092229E">
        <w:rPr>
          <w:b/>
          <w:color w:val="000000"/>
          <w:sz w:val="20"/>
          <w:lang w:val="ru-RU"/>
        </w:rPr>
        <w:t>Программная цель 1:</w:t>
      </w:r>
      <w:r w:rsidRPr="0092229E">
        <w:rPr>
          <w:color w:val="000000"/>
          <w:sz w:val="20"/>
          <w:lang w:val="ru-RU"/>
        </w:rPr>
        <w:t xml:space="preserve"> Внедрение новой политики по охране здоровья общества на основе интегрированного подхода к профилактике и управлению болезнями. </w:t>
      </w:r>
      <w:r>
        <w:rPr>
          <w:color w:val="000000"/>
          <w:sz w:val="20"/>
        </w:rPr>
        <w:t>Достижение данной цели будет измеряться следующим целевым</w:t>
      </w:r>
      <w:r>
        <w:rPr>
          <w:color w:val="000000"/>
          <w:sz w:val="20"/>
        </w:rPr>
        <w:t xml:space="preserve"> индикатором: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399"/>
        <w:gridCol w:w="1040"/>
        <w:gridCol w:w="522"/>
        <w:gridCol w:w="1590"/>
        <w:gridCol w:w="1704"/>
        <w:gridCol w:w="822"/>
        <w:gridCol w:w="997"/>
        <w:gridCol w:w="647"/>
        <w:gridCol w:w="647"/>
        <w:gridCol w:w="647"/>
        <w:gridCol w:w="647"/>
      </w:tblGrid>
      <w:tr w:rsidR="00C81D26">
        <w:trPr>
          <w:trHeight w:val="30"/>
          <w:tblCellSpacing w:w="0" w:type="auto"/>
        </w:trPr>
        <w:tc>
          <w:tcPr>
            <w:tcW w:w="4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1"/>
          <w:p w:rsidR="00C81D26" w:rsidRDefault="0092229E">
            <w:pPr>
              <w:spacing w:after="20"/>
              <w:ind w:left="20"/>
            </w:pPr>
            <w:r>
              <w:rPr>
                <w:color w:val="000000"/>
                <w:sz w:val="20"/>
              </w:rPr>
              <w:t>№</w:t>
            </w:r>
          </w:p>
          <w:p w:rsidR="00C81D26" w:rsidRDefault="0092229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п/п</w:t>
            </w:r>
          </w:p>
        </w:tc>
        <w:tc>
          <w:tcPr>
            <w:tcW w:w="4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1D26" w:rsidRDefault="0092229E">
            <w:pPr>
              <w:spacing w:after="20"/>
              <w:ind w:left="20"/>
            </w:pPr>
            <w:r>
              <w:rPr>
                <w:color w:val="000000"/>
                <w:sz w:val="20"/>
              </w:rPr>
              <w:t>Целевой индикатор</w:t>
            </w:r>
          </w:p>
        </w:tc>
        <w:tc>
          <w:tcPr>
            <w:tcW w:w="6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1D26" w:rsidRDefault="0092229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Ед. изм.</w:t>
            </w:r>
          </w:p>
        </w:tc>
        <w:tc>
          <w:tcPr>
            <w:tcW w:w="6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1D26" w:rsidRDefault="0092229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Источники информации</w:t>
            </w:r>
          </w:p>
        </w:tc>
        <w:tc>
          <w:tcPr>
            <w:tcW w:w="25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1D26" w:rsidRDefault="0092229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Ответственные за исполнение</w:t>
            </w:r>
          </w:p>
        </w:tc>
        <w:tc>
          <w:tcPr>
            <w:tcW w:w="12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1D26" w:rsidRDefault="0092229E">
            <w:pPr>
              <w:spacing w:after="20"/>
              <w:ind w:left="20"/>
            </w:pPr>
            <w:r>
              <w:rPr>
                <w:color w:val="000000"/>
                <w:sz w:val="20"/>
              </w:rPr>
              <w:t>2014</w:t>
            </w:r>
          </w:p>
          <w:p w:rsidR="00C81D26" w:rsidRDefault="0092229E">
            <w:pPr>
              <w:spacing w:after="20"/>
              <w:ind w:left="20"/>
            </w:pPr>
            <w:r>
              <w:rPr>
                <w:color w:val="000000"/>
                <w:sz w:val="20"/>
              </w:rPr>
              <w:t>(факт)</w:t>
            </w:r>
          </w:p>
        </w:tc>
        <w:tc>
          <w:tcPr>
            <w:tcW w:w="12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1D26" w:rsidRDefault="0092229E">
            <w:pPr>
              <w:spacing w:after="20"/>
              <w:ind w:left="20"/>
            </w:pPr>
            <w:r>
              <w:rPr>
                <w:color w:val="000000"/>
                <w:sz w:val="20"/>
              </w:rPr>
              <w:t>2015</w:t>
            </w:r>
          </w:p>
          <w:p w:rsidR="00C81D26" w:rsidRDefault="0092229E">
            <w:pPr>
              <w:spacing w:after="20"/>
              <w:ind w:left="20"/>
            </w:pPr>
            <w:r>
              <w:rPr>
                <w:color w:val="000000"/>
                <w:sz w:val="20"/>
              </w:rPr>
              <w:t>(оценка)</w:t>
            </w:r>
          </w:p>
        </w:tc>
        <w:tc>
          <w:tcPr>
            <w:tcW w:w="12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1D26" w:rsidRDefault="0092229E">
            <w:pPr>
              <w:spacing w:after="20"/>
              <w:ind w:left="20"/>
            </w:pPr>
            <w:r>
              <w:rPr>
                <w:color w:val="000000"/>
                <w:sz w:val="20"/>
              </w:rPr>
              <w:t>2016</w:t>
            </w:r>
          </w:p>
        </w:tc>
        <w:tc>
          <w:tcPr>
            <w:tcW w:w="12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1D26" w:rsidRDefault="0092229E">
            <w:pPr>
              <w:spacing w:after="20"/>
              <w:ind w:left="20"/>
            </w:pPr>
            <w:r>
              <w:rPr>
                <w:color w:val="000000"/>
                <w:sz w:val="20"/>
              </w:rPr>
              <w:t>2017</w:t>
            </w:r>
          </w:p>
        </w:tc>
        <w:tc>
          <w:tcPr>
            <w:tcW w:w="12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1D26" w:rsidRDefault="0092229E">
            <w:pPr>
              <w:spacing w:after="20"/>
              <w:ind w:left="20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2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1D26" w:rsidRDefault="0092229E">
            <w:pPr>
              <w:spacing w:after="20"/>
              <w:ind w:left="20"/>
            </w:pPr>
            <w:r>
              <w:rPr>
                <w:color w:val="000000"/>
                <w:sz w:val="20"/>
              </w:rPr>
              <w:t>2019</w:t>
            </w:r>
          </w:p>
        </w:tc>
      </w:tr>
      <w:tr w:rsidR="00C81D26">
        <w:trPr>
          <w:trHeight w:val="30"/>
          <w:tblCellSpacing w:w="0" w:type="auto"/>
        </w:trPr>
        <w:tc>
          <w:tcPr>
            <w:tcW w:w="4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1D26" w:rsidRDefault="0092229E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1D26" w:rsidRDefault="0092229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Индекс здоровья населения</w:t>
            </w:r>
          </w:p>
        </w:tc>
        <w:tc>
          <w:tcPr>
            <w:tcW w:w="6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1D26" w:rsidRDefault="0092229E">
            <w:pPr>
              <w:spacing w:after="20"/>
              <w:ind w:left="20"/>
            </w:pPr>
            <w:r>
              <w:rPr>
                <w:color w:val="000000"/>
                <w:sz w:val="20"/>
              </w:rPr>
              <w:t>%</w:t>
            </w:r>
          </w:p>
        </w:tc>
        <w:tc>
          <w:tcPr>
            <w:tcW w:w="6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1D26" w:rsidRDefault="0092229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Ведомственная статистическая отчетность МЗСР</w:t>
            </w:r>
          </w:p>
        </w:tc>
        <w:tc>
          <w:tcPr>
            <w:tcW w:w="25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1D26" w:rsidRPr="0092229E" w:rsidRDefault="0092229E">
            <w:pPr>
              <w:spacing w:after="20"/>
              <w:ind w:left="20"/>
              <w:rPr>
                <w:lang w:val="ru-RU"/>
              </w:rPr>
            </w:pPr>
            <w:r w:rsidRPr="0092229E">
              <w:rPr>
                <w:color w:val="000000"/>
                <w:sz w:val="20"/>
                <w:lang w:val="ru-RU"/>
              </w:rPr>
              <w:t>МЗСР, МВД, МОН, МНЭ, МСХ, МКС, акиматы</w:t>
            </w:r>
            <w:r w:rsidRPr="0092229E">
              <w:rPr>
                <w:color w:val="000000"/>
                <w:sz w:val="20"/>
                <w:lang w:val="ru-RU"/>
              </w:rPr>
              <w:t xml:space="preserve"> городов Алматы и Астаны, обалстей</w:t>
            </w:r>
          </w:p>
        </w:tc>
        <w:tc>
          <w:tcPr>
            <w:tcW w:w="12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1D26" w:rsidRDefault="0092229E">
            <w:pPr>
              <w:spacing w:after="20"/>
              <w:ind w:left="20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1D26" w:rsidRDefault="0092229E">
            <w:pPr>
              <w:spacing w:after="20"/>
              <w:ind w:left="20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12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1D26" w:rsidRDefault="0092229E">
            <w:pPr>
              <w:spacing w:after="20"/>
              <w:ind w:left="20"/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12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1D26" w:rsidRDefault="0092229E">
            <w:pPr>
              <w:spacing w:after="20"/>
              <w:ind w:left="20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12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1D26" w:rsidRDefault="0092229E">
            <w:pPr>
              <w:spacing w:after="20"/>
              <w:ind w:left="20"/>
            </w:pPr>
            <w:r>
              <w:rPr>
                <w:color w:val="000000"/>
                <w:sz w:val="20"/>
              </w:rPr>
              <w:t>19</w:t>
            </w:r>
          </w:p>
        </w:tc>
        <w:tc>
          <w:tcPr>
            <w:tcW w:w="12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1D26" w:rsidRDefault="0092229E">
            <w:pPr>
              <w:spacing w:after="20"/>
              <w:ind w:left="20"/>
            </w:pPr>
            <w:r>
              <w:rPr>
                <w:color w:val="000000"/>
                <w:sz w:val="20"/>
              </w:rPr>
              <w:t>20</w:t>
            </w:r>
          </w:p>
        </w:tc>
      </w:tr>
    </w:tbl>
    <w:p w:rsidR="00C81D26" w:rsidRDefault="0092229E">
      <w:pPr>
        <w:spacing w:after="0"/>
      </w:pPr>
      <w:r>
        <w:br/>
      </w:r>
    </w:p>
    <w:p w:rsidR="00C81D26" w:rsidRPr="0092229E" w:rsidRDefault="0092229E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92229E">
        <w:rPr>
          <w:color w:val="000000"/>
          <w:sz w:val="20"/>
          <w:lang w:val="ru-RU"/>
        </w:rPr>
        <w:t xml:space="preserve"> Для решения поставленной цели предусматривается решение следующих задач:</w:t>
      </w:r>
    </w:p>
    <w:p w:rsidR="00C81D26" w:rsidRPr="0092229E" w:rsidRDefault="0092229E">
      <w:pPr>
        <w:spacing w:after="0"/>
        <w:rPr>
          <w:lang w:val="ru-RU"/>
        </w:rPr>
      </w:pPr>
      <w:bookmarkStart w:id="22" w:name="z26"/>
      <w:r w:rsidRPr="0092229E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92229E">
        <w:rPr>
          <w:color w:val="000000"/>
          <w:sz w:val="20"/>
          <w:lang w:val="ru-RU"/>
        </w:rPr>
        <w:t xml:space="preserve"> </w:t>
      </w:r>
      <w:r w:rsidRPr="0092229E">
        <w:rPr>
          <w:b/>
          <w:color w:val="000000"/>
          <w:sz w:val="20"/>
          <w:lang w:val="ru-RU"/>
        </w:rPr>
        <w:t>Задача 1:</w:t>
      </w:r>
      <w:r w:rsidRPr="0092229E">
        <w:rPr>
          <w:color w:val="000000"/>
          <w:sz w:val="20"/>
          <w:lang w:val="ru-RU"/>
        </w:rPr>
        <w:t xml:space="preserve"> Развитие системы общественного здравоохранения</w:t>
      </w:r>
    </w:p>
    <w:bookmarkEnd w:id="22"/>
    <w:p w:rsidR="00C81D26" w:rsidRPr="0092229E" w:rsidRDefault="0092229E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92229E">
        <w:rPr>
          <w:color w:val="000000"/>
          <w:sz w:val="20"/>
          <w:lang w:val="ru-RU"/>
        </w:rPr>
        <w:t xml:space="preserve"> Достижение данной задачи будет измеряться следующими</w:t>
      </w:r>
      <w:r w:rsidRPr="0092229E">
        <w:rPr>
          <w:color w:val="000000"/>
          <w:sz w:val="20"/>
          <w:lang w:val="ru-RU"/>
        </w:rPr>
        <w:t xml:space="preserve"> показателями прямых результатов: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343"/>
        <w:gridCol w:w="1914"/>
        <w:gridCol w:w="1030"/>
        <w:gridCol w:w="1423"/>
        <w:gridCol w:w="1325"/>
        <w:gridCol w:w="637"/>
        <w:gridCol w:w="834"/>
        <w:gridCol w:w="539"/>
        <w:gridCol w:w="539"/>
        <w:gridCol w:w="539"/>
        <w:gridCol w:w="539"/>
      </w:tblGrid>
      <w:tr w:rsidR="00C81D26">
        <w:trPr>
          <w:trHeight w:val="30"/>
          <w:tblCellSpacing w:w="0" w:type="auto"/>
        </w:trPr>
        <w:tc>
          <w:tcPr>
            <w:tcW w:w="4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1D26" w:rsidRDefault="0092229E">
            <w:pPr>
              <w:spacing w:after="20"/>
              <w:ind w:left="20"/>
            </w:pPr>
            <w:r>
              <w:rPr>
                <w:color w:val="000000"/>
                <w:sz w:val="20"/>
              </w:rPr>
              <w:t>№</w:t>
            </w:r>
          </w:p>
          <w:p w:rsidR="00C81D26" w:rsidRDefault="0092229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п/п</w:t>
            </w:r>
          </w:p>
        </w:tc>
        <w:tc>
          <w:tcPr>
            <w:tcW w:w="29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1D26" w:rsidRDefault="0092229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Показатели результатов</w:t>
            </w:r>
          </w:p>
        </w:tc>
        <w:tc>
          <w:tcPr>
            <w:tcW w:w="14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1D26" w:rsidRDefault="0092229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ед.</w:t>
            </w:r>
          </w:p>
          <w:p w:rsidR="00C81D26" w:rsidRDefault="0092229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изм.</w:t>
            </w:r>
          </w:p>
        </w:tc>
        <w:tc>
          <w:tcPr>
            <w:tcW w:w="5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1D26" w:rsidRDefault="0092229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Источники информации</w:t>
            </w:r>
          </w:p>
        </w:tc>
        <w:tc>
          <w:tcPr>
            <w:tcW w:w="11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1D26" w:rsidRDefault="0092229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Ответственные</w:t>
            </w:r>
          </w:p>
          <w:p w:rsidR="00C81D26" w:rsidRDefault="0092229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за исполнение</w:t>
            </w:r>
          </w:p>
        </w:tc>
        <w:tc>
          <w:tcPr>
            <w:tcW w:w="9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1D26" w:rsidRDefault="0092229E">
            <w:pPr>
              <w:spacing w:after="20"/>
              <w:ind w:left="20"/>
            </w:pPr>
            <w:r>
              <w:rPr>
                <w:color w:val="000000"/>
                <w:sz w:val="20"/>
              </w:rPr>
              <w:t>2014</w:t>
            </w:r>
          </w:p>
          <w:p w:rsidR="00C81D26" w:rsidRDefault="0092229E">
            <w:pPr>
              <w:spacing w:after="20"/>
              <w:ind w:left="20"/>
            </w:pPr>
            <w:r>
              <w:rPr>
                <w:color w:val="000000"/>
                <w:sz w:val="20"/>
              </w:rPr>
              <w:t>(факт)</w:t>
            </w:r>
          </w:p>
        </w:tc>
        <w:tc>
          <w:tcPr>
            <w:tcW w:w="9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1D26" w:rsidRDefault="0092229E">
            <w:pPr>
              <w:spacing w:after="20"/>
              <w:ind w:left="20"/>
            </w:pPr>
            <w:r>
              <w:rPr>
                <w:color w:val="000000"/>
                <w:sz w:val="20"/>
              </w:rPr>
              <w:t>2015</w:t>
            </w:r>
          </w:p>
          <w:p w:rsidR="00C81D26" w:rsidRDefault="0092229E">
            <w:pPr>
              <w:spacing w:after="20"/>
              <w:ind w:left="20"/>
            </w:pPr>
            <w:r>
              <w:rPr>
                <w:color w:val="000000"/>
                <w:sz w:val="20"/>
              </w:rPr>
              <w:t>(оценка)</w:t>
            </w:r>
          </w:p>
        </w:tc>
        <w:tc>
          <w:tcPr>
            <w:tcW w:w="9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1D26" w:rsidRDefault="0092229E">
            <w:pPr>
              <w:spacing w:after="20"/>
              <w:ind w:left="20"/>
            </w:pPr>
            <w:r>
              <w:rPr>
                <w:color w:val="000000"/>
                <w:sz w:val="20"/>
              </w:rPr>
              <w:t>2016</w:t>
            </w:r>
          </w:p>
        </w:tc>
        <w:tc>
          <w:tcPr>
            <w:tcW w:w="9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1D26" w:rsidRDefault="0092229E">
            <w:pPr>
              <w:spacing w:after="20"/>
              <w:ind w:left="20"/>
            </w:pPr>
            <w:r>
              <w:rPr>
                <w:color w:val="000000"/>
                <w:sz w:val="20"/>
              </w:rPr>
              <w:t>2017</w:t>
            </w:r>
          </w:p>
        </w:tc>
        <w:tc>
          <w:tcPr>
            <w:tcW w:w="9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1D26" w:rsidRDefault="0092229E">
            <w:pPr>
              <w:spacing w:after="20"/>
              <w:ind w:left="20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9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1D26" w:rsidRDefault="0092229E">
            <w:pPr>
              <w:spacing w:after="20"/>
              <w:ind w:left="20"/>
            </w:pPr>
            <w:r>
              <w:rPr>
                <w:color w:val="000000"/>
                <w:sz w:val="20"/>
              </w:rPr>
              <w:t>2019</w:t>
            </w:r>
          </w:p>
        </w:tc>
      </w:tr>
      <w:tr w:rsidR="00C81D26">
        <w:trPr>
          <w:trHeight w:val="30"/>
          <w:tblCellSpacing w:w="0" w:type="auto"/>
        </w:trPr>
        <w:tc>
          <w:tcPr>
            <w:tcW w:w="4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1D26" w:rsidRDefault="0092229E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9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1D26" w:rsidRDefault="0092229E">
            <w:pPr>
              <w:spacing w:after="20"/>
              <w:ind w:left="20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4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1D26" w:rsidRDefault="0092229E">
            <w:pPr>
              <w:spacing w:after="20"/>
              <w:ind w:left="20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5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1D26" w:rsidRDefault="0092229E">
            <w:pPr>
              <w:spacing w:after="20"/>
              <w:ind w:left="20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1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1D26" w:rsidRDefault="0092229E">
            <w:pPr>
              <w:spacing w:after="20"/>
              <w:ind w:left="20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9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1D26" w:rsidRDefault="0092229E">
            <w:pPr>
              <w:spacing w:after="20"/>
              <w:ind w:left="20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9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1D26" w:rsidRDefault="0092229E">
            <w:pPr>
              <w:spacing w:after="20"/>
              <w:ind w:left="20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9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1D26" w:rsidRDefault="0092229E">
            <w:pPr>
              <w:spacing w:after="20"/>
              <w:ind w:left="20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9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1D26" w:rsidRDefault="0092229E">
            <w:pPr>
              <w:spacing w:after="20"/>
              <w:ind w:left="20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9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1D26" w:rsidRDefault="0092229E">
            <w:pPr>
              <w:spacing w:after="20"/>
              <w:ind w:left="20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9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1D26" w:rsidRDefault="0092229E">
            <w:pPr>
              <w:spacing w:after="20"/>
              <w:ind w:left="20"/>
            </w:pPr>
            <w:r>
              <w:rPr>
                <w:color w:val="000000"/>
                <w:sz w:val="20"/>
              </w:rPr>
              <w:t>11</w:t>
            </w:r>
          </w:p>
        </w:tc>
      </w:tr>
      <w:tr w:rsidR="00C81D26">
        <w:trPr>
          <w:trHeight w:val="30"/>
          <w:tblCellSpacing w:w="0" w:type="auto"/>
        </w:trPr>
        <w:tc>
          <w:tcPr>
            <w:tcW w:w="4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1D26" w:rsidRDefault="0092229E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9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1D26" w:rsidRDefault="0092229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Количество ДТП с пострадавшими</w:t>
            </w:r>
          </w:p>
        </w:tc>
        <w:tc>
          <w:tcPr>
            <w:tcW w:w="14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1D26" w:rsidRDefault="0092229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абс.</w:t>
            </w:r>
          </w:p>
        </w:tc>
        <w:tc>
          <w:tcPr>
            <w:tcW w:w="5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1D26" w:rsidRDefault="0092229E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Ведомственная </w:t>
            </w:r>
            <w:r>
              <w:rPr>
                <w:color w:val="000000"/>
                <w:sz w:val="20"/>
              </w:rPr>
              <w:t>статистическая отчетность МВД</w:t>
            </w:r>
          </w:p>
        </w:tc>
        <w:tc>
          <w:tcPr>
            <w:tcW w:w="11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1D26" w:rsidRPr="0092229E" w:rsidRDefault="0092229E">
            <w:pPr>
              <w:spacing w:after="20"/>
              <w:ind w:left="20"/>
              <w:rPr>
                <w:lang w:val="ru-RU"/>
              </w:rPr>
            </w:pPr>
            <w:r w:rsidRPr="0092229E">
              <w:rPr>
                <w:color w:val="000000"/>
                <w:sz w:val="20"/>
                <w:lang w:val="ru-RU"/>
              </w:rPr>
              <w:t>МВД, акиматы городов Алматы и Астаны, областей</w:t>
            </w:r>
          </w:p>
        </w:tc>
        <w:tc>
          <w:tcPr>
            <w:tcW w:w="9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1D26" w:rsidRDefault="0092229E">
            <w:pPr>
              <w:spacing w:after="20"/>
              <w:ind w:left="20"/>
            </w:pPr>
            <w:r>
              <w:rPr>
                <w:color w:val="000000"/>
                <w:sz w:val="20"/>
              </w:rPr>
              <w:t>20378</w:t>
            </w:r>
          </w:p>
        </w:tc>
        <w:tc>
          <w:tcPr>
            <w:tcW w:w="9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1D26" w:rsidRDefault="0092229E">
            <w:pPr>
              <w:spacing w:after="20"/>
              <w:ind w:left="20"/>
            </w:pPr>
            <w:r>
              <w:rPr>
                <w:color w:val="000000"/>
                <w:sz w:val="20"/>
              </w:rPr>
              <w:t>19970</w:t>
            </w:r>
          </w:p>
        </w:tc>
        <w:tc>
          <w:tcPr>
            <w:tcW w:w="9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1D26" w:rsidRDefault="0092229E">
            <w:pPr>
              <w:spacing w:after="20"/>
              <w:ind w:left="20"/>
            </w:pPr>
            <w:r>
              <w:rPr>
                <w:color w:val="000000"/>
                <w:sz w:val="20"/>
              </w:rPr>
              <w:t>19570</w:t>
            </w:r>
          </w:p>
        </w:tc>
        <w:tc>
          <w:tcPr>
            <w:tcW w:w="9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1D26" w:rsidRDefault="0092229E">
            <w:pPr>
              <w:spacing w:after="20"/>
              <w:ind w:left="20"/>
            </w:pPr>
            <w:r>
              <w:rPr>
                <w:color w:val="000000"/>
                <w:sz w:val="20"/>
              </w:rPr>
              <w:t>19178</w:t>
            </w:r>
          </w:p>
        </w:tc>
        <w:tc>
          <w:tcPr>
            <w:tcW w:w="9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1D26" w:rsidRDefault="0092229E">
            <w:pPr>
              <w:spacing w:after="20"/>
              <w:ind w:left="20"/>
            </w:pPr>
            <w:r>
              <w:rPr>
                <w:color w:val="000000"/>
                <w:sz w:val="20"/>
              </w:rPr>
              <w:t>18794</w:t>
            </w:r>
          </w:p>
        </w:tc>
        <w:tc>
          <w:tcPr>
            <w:tcW w:w="9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1D26" w:rsidRDefault="0092229E">
            <w:pPr>
              <w:spacing w:after="20"/>
              <w:ind w:left="20"/>
            </w:pPr>
            <w:r>
              <w:rPr>
                <w:color w:val="000000"/>
                <w:sz w:val="20"/>
              </w:rPr>
              <w:t>18418</w:t>
            </w:r>
          </w:p>
        </w:tc>
      </w:tr>
      <w:tr w:rsidR="00C81D26">
        <w:trPr>
          <w:trHeight w:val="30"/>
          <w:tblCellSpacing w:w="0" w:type="auto"/>
        </w:trPr>
        <w:tc>
          <w:tcPr>
            <w:tcW w:w="4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1D26" w:rsidRDefault="0092229E">
            <w:pPr>
              <w:spacing w:after="20"/>
              <w:ind w:left="20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9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1D26" w:rsidRPr="0092229E" w:rsidRDefault="0092229E">
            <w:pPr>
              <w:spacing w:after="20"/>
              <w:ind w:left="20"/>
              <w:rPr>
                <w:lang w:val="ru-RU"/>
              </w:rPr>
            </w:pPr>
            <w:r w:rsidRPr="0092229E">
              <w:rPr>
                <w:color w:val="000000"/>
                <w:sz w:val="20"/>
                <w:lang w:val="ru-RU"/>
              </w:rPr>
              <w:t>Смертность от травм, несчастных случаев и отравлений</w:t>
            </w:r>
          </w:p>
        </w:tc>
        <w:tc>
          <w:tcPr>
            <w:tcW w:w="14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1D26" w:rsidRDefault="0092229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на 100 000 нас.</w:t>
            </w:r>
          </w:p>
        </w:tc>
        <w:tc>
          <w:tcPr>
            <w:tcW w:w="5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1D26" w:rsidRDefault="0092229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Ведомственная статистическая отчетность МЗСР</w:t>
            </w:r>
          </w:p>
        </w:tc>
        <w:tc>
          <w:tcPr>
            <w:tcW w:w="11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1D26" w:rsidRPr="0092229E" w:rsidRDefault="0092229E">
            <w:pPr>
              <w:spacing w:after="20"/>
              <w:ind w:left="20"/>
              <w:rPr>
                <w:lang w:val="ru-RU"/>
              </w:rPr>
            </w:pPr>
            <w:r w:rsidRPr="0092229E">
              <w:rPr>
                <w:color w:val="000000"/>
                <w:sz w:val="20"/>
                <w:lang w:val="ru-RU"/>
              </w:rPr>
              <w:t xml:space="preserve">МЗСР, МВД, МОН, акиматы </w:t>
            </w:r>
            <w:r w:rsidRPr="0092229E">
              <w:rPr>
                <w:color w:val="000000"/>
                <w:sz w:val="20"/>
                <w:lang w:val="ru-RU"/>
              </w:rPr>
              <w:t>городов Алматы и Астаны, областей</w:t>
            </w:r>
          </w:p>
        </w:tc>
        <w:tc>
          <w:tcPr>
            <w:tcW w:w="9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1D26" w:rsidRDefault="0092229E">
            <w:pPr>
              <w:spacing w:after="20"/>
              <w:ind w:left="20"/>
            </w:pPr>
            <w:r>
              <w:rPr>
                <w:color w:val="000000"/>
                <w:sz w:val="20"/>
              </w:rPr>
              <w:t>87,8</w:t>
            </w:r>
          </w:p>
        </w:tc>
        <w:tc>
          <w:tcPr>
            <w:tcW w:w="9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1D26" w:rsidRDefault="0092229E">
            <w:pPr>
              <w:spacing w:after="20"/>
              <w:ind w:left="20"/>
            </w:pPr>
            <w:r>
              <w:rPr>
                <w:color w:val="000000"/>
                <w:sz w:val="20"/>
              </w:rPr>
              <w:t>87,5</w:t>
            </w:r>
          </w:p>
        </w:tc>
        <w:tc>
          <w:tcPr>
            <w:tcW w:w="9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1D26" w:rsidRDefault="0092229E">
            <w:pPr>
              <w:spacing w:after="20"/>
              <w:ind w:left="20"/>
            </w:pPr>
            <w:r>
              <w:rPr>
                <w:color w:val="000000"/>
                <w:sz w:val="20"/>
              </w:rPr>
              <w:t>84,9</w:t>
            </w:r>
          </w:p>
        </w:tc>
        <w:tc>
          <w:tcPr>
            <w:tcW w:w="9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1D26" w:rsidRDefault="0092229E">
            <w:pPr>
              <w:spacing w:after="20"/>
              <w:ind w:left="20"/>
            </w:pPr>
            <w:r>
              <w:rPr>
                <w:color w:val="000000"/>
                <w:sz w:val="20"/>
              </w:rPr>
              <w:t>82,3</w:t>
            </w:r>
          </w:p>
        </w:tc>
        <w:tc>
          <w:tcPr>
            <w:tcW w:w="9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1D26" w:rsidRDefault="0092229E">
            <w:pPr>
              <w:spacing w:after="20"/>
              <w:ind w:left="20"/>
            </w:pPr>
            <w:r>
              <w:rPr>
                <w:color w:val="000000"/>
                <w:sz w:val="20"/>
              </w:rPr>
              <w:t>79,8</w:t>
            </w:r>
          </w:p>
        </w:tc>
        <w:tc>
          <w:tcPr>
            <w:tcW w:w="9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1D26" w:rsidRDefault="0092229E">
            <w:pPr>
              <w:spacing w:after="20"/>
              <w:ind w:left="20"/>
            </w:pPr>
            <w:r>
              <w:rPr>
                <w:color w:val="000000"/>
                <w:sz w:val="20"/>
              </w:rPr>
              <w:t>77,5</w:t>
            </w:r>
          </w:p>
        </w:tc>
      </w:tr>
      <w:tr w:rsidR="00C81D26">
        <w:trPr>
          <w:trHeight w:val="30"/>
          <w:tblCellSpacing w:w="0" w:type="auto"/>
        </w:trPr>
        <w:tc>
          <w:tcPr>
            <w:tcW w:w="4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1D26" w:rsidRDefault="0092229E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3</w:t>
            </w:r>
          </w:p>
        </w:tc>
        <w:tc>
          <w:tcPr>
            <w:tcW w:w="29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1D26" w:rsidRPr="0092229E" w:rsidRDefault="0092229E">
            <w:pPr>
              <w:spacing w:after="20"/>
              <w:ind w:left="20"/>
              <w:rPr>
                <w:lang w:val="ru-RU"/>
              </w:rPr>
            </w:pPr>
            <w:r w:rsidRPr="0092229E">
              <w:rPr>
                <w:color w:val="000000"/>
                <w:sz w:val="20"/>
                <w:lang w:val="ru-RU"/>
              </w:rPr>
              <w:t>Уровень суицидов среди детей от 15-17 лет</w:t>
            </w:r>
          </w:p>
        </w:tc>
        <w:tc>
          <w:tcPr>
            <w:tcW w:w="14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1D26" w:rsidRDefault="0092229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на 100 000 нас.</w:t>
            </w:r>
          </w:p>
        </w:tc>
        <w:tc>
          <w:tcPr>
            <w:tcW w:w="5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1D26" w:rsidRPr="0092229E" w:rsidRDefault="0092229E">
            <w:pPr>
              <w:spacing w:after="20"/>
              <w:ind w:left="20"/>
              <w:rPr>
                <w:lang w:val="ru-RU"/>
              </w:rPr>
            </w:pPr>
            <w:r w:rsidRPr="0092229E">
              <w:rPr>
                <w:color w:val="000000"/>
                <w:sz w:val="20"/>
                <w:lang w:val="ru-RU"/>
              </w:rPr>
              <w:t>Официальные данные Комитета по статистике МНЭ</w:t>
            </w:r>
          </w:p>
        </w:tc>
        <w:tc>
          <w:tcPr>
            <w:tcW w:w="11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1D26" w:rsidRDefault="0092229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МОН, МВД, МЗСР</w:t>
            </w:r>
          </w:p>
        </w:tc>
        <w:tc>
          <w:tcPr>
            <w:tcW w:w="9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1D26" w:rsidRDefault="0092229E">
            <w:pPr>
              <w:spacing w:after="20"/>
              <w:ind w:left="20"/>
            </w:pPr>
            <w:r>
              <w:rPr>
                <w:color w:val="000000"/>
                <w:sz w:val="20"/>
              </w:rPr>
              <w:t>19,3</w:t>
            </w:r>
          </w:p>
        </w:tc>
        <w:tc>
          <w:tcPr>
            <w:tcW w:w="9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1D26" w:rsidRDefault="0092229E">
            <w:pPr>
              <w:spacing w:after="20"/>
              <w:ind w:left="20"/>
            </w:pPr>
            <w:r>
              <w:rPr>
                <w:color w:val="000000"/>
                <w:sz w:val="20"/>
              </w:rPr>
              <w:t>17,4</w:t>
            </w:r>
          </w:p>
        </w:tc>
        <w:tc>
          <w:tcPr>
            <w:tcW w:w="9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1D26" w:rsidRDefault="0092229E">
            <w:pPr>
              <w:spacing w:after="20"/>
              <w:ind w:left="20"/>
            </w:pPr>
            <w:r>
              <w:rPr>
                <w:color w:val="000000"/>
                <w:sz w:val="20"/>
              </w:rPr>
              <w:t>17,2</w:t>
            </w:r>
          </w:p>
        </w:tc>
        <w:tc>
          <w:tcPr>
            <w:tcW w:w="9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1D26" w:rsidRDefault="0092229E">
            <w:pPr>
              <w:spacing w:after="20"/>
              <w:ind w:left="20"/>
            </w:pPr>
            <w:r>
              <w:rPr>
                <w:color w:val="000000"/>
                <w:sz w:val="20"/>
              </w:rPr>
              <w:t>17,0</w:t>
            </w:r>
          </w:p>
        </w:tc>
        <w:tc>
          <w:tcPr>
            <w:tcW w:w="9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1D26" w:rsidRDefault="0092229E">
            <w:pPr>
              <w:spacing w:after="20"/>
              <w:ind w:left="20"/>
            </w:pPr>
            <w:r>
              <w:rPr>
                <w:color w:val="000000"/>
                <w:sz w:val="20"/>
              </w:rPr>
              <w:t>16,9</w:t>
            </w:r>
          </w:p>
        </w:tc>
        <w:tc>
          <w:tcPr>
            <w:tcW w:w="9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1D26" w:rsidRDefault="0092229E">
            <w:pPr>
              <w:spacing w:after="20"/>
              <w:ind w:left="20"/>
            </w:pPr>
            <w:r>
              <w:rPr>
                <w:color w:val="000000"/>
                <w:sz w:val="20"/>
              </w:rPr>
              <w:t>16,7</w:t>
            </w:r>
          </w:p>
        </w:tc>
      </w:tr>
      <w:tr w:rsidR="00C81D26">
        <w:trPr>
          <w:trHeight w:val="30"/>
          <w:tblCellSpacing w:w="0" w:type="auto"/>
        </w:trPr>
        <w:tc>
          <w:tcPr>
            <w:tcW w:w="4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1D26" w:rsidRDefault="0092229E">
            <w:pPr>
              <w:spacing w:after="20"/>
              <w:ind w:left="20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9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1D26" w:rsidRPr="0092229E" w:rsidRDefault="0092229E">
            <w:pPr>
              <w:spacing w:after="20"/>
              <w:ind w:left="20"/>
              <w:rPr>
                <w:lang w:val="ru-RU"/>
              </w:rPr>
            </w:pPr>
            <w:r w:rsidRPr="0092229E">
              <w:rPr>
                <w:color w:val="000000"/>
                <w:sz w:val="20"/>
                <w:lang w:val="ru-RU"/>
              </w:rPr>
              <w:t xml:space="preserve">Распространенность ВИЧ-инфекции в </w:t>
            </w:r>
            <w:r w:rsidRPr="0092229E">
              <w:rPr>
                <w:color w:val="000000"/>
                <w:sz w:val="20"/>
                <w:lang w:val="ru-RU"/>
              </w:rPr>
              <w:t>возрастной группе 15-49 лет в пределах 0,2-0,6%</w:t>
            </w:r>
          </w:p>
        </w:tc>
        <w:tc>
          <w:tcPr>
            <w:tcW w:w="14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1D26" w:rsidRDefault="0092229E">
            <w:pPr>
              <w:spacing w:after="20"/>
              <w:ind w:left="20"/>
            </w:pPr>
            <w:r>
              <w:rPr>
                <w:color w:val="000000"/>
                <w:sz w:val="20"/>
              </w:rPr>
              <w:t>%</w:t>
            </w:r>
          </w:p>
        </w:tc>
        <w:tc>
          <w:tcPr>
            <w:tcW w:w="5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1D26" w:rsidRDefault="0092229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Ведомственная статистическая отчетность МЗСР</w:t>
            </w:r>
          </w:p>
        </w:tc>
        <w:tc>
          <w:tcPr>
            <w:tcW w:w="11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1D26" w:rsidRPr="0092229E" w:rsidRDefault="0092229E">
            <w:pPr>
              <w:spacing w:after="20"/>
              <w:ind w:left="20"/>
              <w:rPr>
                <w:lang w:val="ru-RU"/>
              </w:rPr>
            </w:pPr>
            <w:r w:rsidRPr="0092229E">
              <w:rPr>
                <w:color w:val="000000"/>
                <w:sz w:val="20"/>
                <w:lang w:val="ru-RU"/>
              </w:rPr>
              <w:t>МЗСР, МНЭ, акиматы, городов Алматы и Астаны, областей</w:t>
            </w:r>
          </w:p>
        </w:tc>
        <w:tc>
          <w:tcPr>
            <w:tcW w:w="9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1D26" w:rsidRDefault="0092229E">
            <w:pPr>
              <w:spacing w:after="20"/>
              <w:ind w:left="20"/>
            </w:pPr>
            <w:r>
              <w:rPr>
                <w:color w:val="000000"/>
                <w:sz w:val="20"/>
              </w:rPr>
              <w:t>0,168</w:t>
            </w:r>
          </w:p>
        </w:tc>
        <w:tc>
          <w:tcPr>
            <w:tcW w:w="9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1D26" w:rsidRDefault="0092229E">
            <w:pPr>
              <w:spacing w:after="20"/>
              <w:ind w:left="20"/>
            </w:pPr>
            <w:r>
              <w:rPr>
                <w:color w:val="000000"/>
                <w:sz w:val="20"/>
              </w:rPr>
              <w:t>0,21</w:t>
            </w:r>
          </w:p>
        </w:tc>
        <w:tc>
          <w:tcPr>
            <w:tcW w:w="9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1D26" w:rsidRDefault="0092229E">
            <w:pPr>
              <w:spacing w:after="20"/>
              <w:ind w:left="20"/>
            </w:pPr>
            <w:r>
              <w:rPr>
                <w:color w:val="000000"/>
                <w:sz w:val="20"/>
              </w:rPr>
              <w:t>0,26</w:t>
            </w:r>
          </w:p>
        </w:tc>
        <w:tc>
          <w:tcPr>
            <w:tcW w:w="9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1D26" w:rsidRDefault="0092229E">
            <w:pPr>
              <w:spacing w:after="20"/>
              <w:ind w:left="20"/>
            </w:pPr>
            <w:r>
              <w:rPr>
                <w:color w:val="000000"/>
                <w:sz w:val="20"/>
              </w:rPr>
              <w:t>0,33</w:t>
            </w:r>
          </w:p>
        </w:tc>
        <w:tc>
          <w:tcPr>
            <w:tcW w:w="9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1D26" w:rsidRDefault="0092229E">
            <w:pPr>
              <w:spacing w:after="20"/>
              <w:ind w:left="20"/>
            </w:pPr>
            <w:r>
              <w:rPr>
                <w:color w:val="000000"/>
                <w:sz w:val="20"/>
              </w:rPr>
              <w:t>0,41</w:t>
            </w:r>
          </w:p>
        </w:tc>
        <w:tc>
          <w:tcPr>
            <w:tcW w:w="9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1D26" w:rsidRDefault="0092229E">
            <w:pPr>
              <w:spacing w:after="20"/>
              <w:ind w:left="20"/>
            </w:pPr>
            <w:r>
              <w:rPr>
                <w:color w:val="000000"/>
                <w:sz w:val="20"/>
              </w:rPr>
              <w:t>0,51</w:t>
            </w:r>
          </w:p>
        </w:tc>
      </w:tr>
      <w:tr w:rsidR="00C81D26">
        <w:trPr>
          <w:trHeight w:val="30"/>
          <w:tblCellSpacing w:w="0" w:type="auto"/>
        </w:trPr>
        <w:tc>
          <w:tcPr>
            <w:tcW w:w="4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1D26" w:rsidRDefault="0092229E">
            <w:pPr>
              <w:spacing w:after="20"/>
              <w:ind w:left="20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9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1D26" w:rsidRPr="0092229E" w:rsidRDefault="0092229E">
            <w:pPr>
              <w:spacing w:after="20"/>
              <w:ind w:left="20"/>
              <w:rPr>
                <w:lang w:val="ru-RU"/>
              </w:rPr>
            </w:pPr>
            <w:r w:rsidRPr="0092229E">
              <w:rPr>
                <w:color w:val="000000"/>
                <w:sz w:val="20"/>
                <w:lang w:val="ru-RU"/>
              </w:rPr>
              <w:t xml:space="preserve">Заболеваемость инфекциями, передаваемыми половым путем (далее -ИППП), </w:t>
            </w:r>
            <w:r w:rsidRPr="0092229E">
              <w:rPr>
                <w:color w:val="000000"/>
                <w:sz w:val="20"/>
                <w:lang w:val="ru-RU"/>
              </w:rPr>
              <w:t>среди детей в возрасте 15-17 лет (маркер - сифилис)</w:t>
            </w:r>
          </w:p>
        </w:tc>
        <w:tc>
          <w:tcPr>
            <w:tcW w:w="14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1D26" w:rsidRDefault="0092229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на 100 000 нас.</w:t>
            </w:r>
          </w:p>
        </w:tc>
        <w:tc>
          <w:tcPr>
            <w:tcW w:w="5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1D26" w:rsidRDefault="0092229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Ведомственная статистическая отчетность МЗСР</w:t>
            </w:r>
          </w:p>
        </w:tc>
        <w:tc>
          <w:tcPr>
            <w:tcW w:w="11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1D26" w:rsidRPr="0092229E" w:rsidRDefault="0092229E">
            <w:pPr>
              <w:spacing w:after="20"/>
              <w:ind w:left="20"/>
              <w:rPr>
                <w:lang w:val="ru-RU"/>
              </w:rPr>
            </w:pPr>
            <w:r w:rsidRPr="0092229E">
              <w:rPr>
                <w:color w:val="000000"/>
                <w:sz w:val="20"/>
                <w:lang w:val="ru-RU"/>
              </w:rPr>
              <w:t>МЗСР, МОН, акиматы городов Алматы и Астаны, областей</w:t>
            </w:r>
          </w:p>
        </w:tc>
        <w:tc>
          <w:tcPr>
            <w:tcW w:w="9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1D26" w:rsidRDefault="0092229E">
            <w:pPr>
              <w:spacing w:after="20"/>
              <w:ind w:left="20"/>
            </w:pPr>
            <w:r>
              <w:rPr>
                <w:color w:val="000000"/>
                <w:sz w:val="20"/>
              </w:rPr>
              <w:t>6,9</w:t>
            </w:r>
          </w:p>
        </w:tc>
        <w:tc>
          <w:tcPr>
            <w:tcW w:w="9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1D26" w:rsidRDefault="0092229E">
            <w:pPr>
              <w:spacing w:after="20"/>
              <w:ind w:left="20"/>
            </w:pPr>
            <w:r>
              <w:rPr>
                <w:color w:val="000000"/>
                <w:sz w:val="20"/>
              </w:rPr>
              <w:t>6,5</w:t>
            </w:r>
          </w:p>
        </w:tc>
        <w:tc>
          <w:tcPr>
            <w:tcW w:w="9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1D26" w:rsidRDefault="0092229E">
            <w:pPr>
              <w:spacing w:after="20"/>
              <w:ind w:left="20"/>
            </w:pPr>
            <w:r>
              <w:rPr>
                <w:color w:val="000000"/>
                <w:sz w:val="20"/>
              </w:rPr>
              <w:t>6,2</w:t>
            </w:r>
          </w:p>
        </w:tc>
        <w:tc>
          <w:tcPr>
            <w:tcW w:w="9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1D26" w:rsidRDefault="0092229E">
            <w:pPr>
              <w:spacing w:after="20"/>
              <w:ind w:left="20"/>
            </w:pPr>
            <w:r>
              <w:rPr>
                <w:color w:val="000000"/>
                <w:sz w:val="20"/>
              </w:rPr>
              <w:t>5,9</w:t>
            </w:r>
          </w:p>
        </w:tc>
        <w:tc>
          <w:tcPr>
            <w:tcW w:w="9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1D26" w:rsidRDefault="0092229E">
            <w:pPr>
              <w:spacing w:after="20"/>
              <w:ind w:left="20"/>
            </w:pPr>
            <w:r>
              <w:rPr>
                <w:color w:val="000000"/>
                <w:sz w:val="20"/>
              </w:rPr>
              <w:t>5,6</w:t>
            </w:r>
          </w:p>
        </w:tc>
        <w:tc>
          <w:tcPr>
            <w:tcW w:w="9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1D26" w:rsidRDefault="0092229E">
            <w:pPr>
              <w:spacing w:after="20"/>
              <w:ind w:left="20"/>
            </w:pPr>
            <w:r>
              <w:rPr>
                <w:color w:val="000000"/>
                <w:sz w:val="20"/>
              </w:rPr>
              <w:t>5,3</w:t>
            </w:r>
          </w:p>
        </w:tc>
      </w:tr>
      <w:tr w:rsidR="00C81D26">
        <w:trPr>
          <w:trHeight w:val="30"/>
          <w:tblCellSpacing w:w="0" w:type="auto"/>
        </w:trPr>
        <w:tc>
          <w:tcPr>
            <w:tcW w:w="4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1D26" w:rsidRDefault="0092229E">
            <w:pPr>
              <w:spacing w:after="20"/>
              <w:ind w:left="20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9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1D26" w:rsidRDefault="0092229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Заболеваемость туберкулезом</w:t>
            </w:r>
          </w:p>
        </w:tc>
        <w:tc>
          <w:tcPr>
            <w:tcW w:w="14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1D26" w:rsidRDefault="0092229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на 100 000 нас.</w:t>
            </w:r>
          </w:p>
        </w:tc>
        <w:tc>
          <w:tcPr>
            <w:tcW w:w="5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1D26" w:rsidRDefault="0092229E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Ведомственная </w:t>
            </w:r>
            <w:r>
              <w:rPr>
                <w:color w:val="000000"/>
                <w:sz w:val="20"/>
              </w:rPr>
              <w:t>статистическая отчетность МЗСР</w:t>
            </w:r>
          </w:p>
        </w:tc>
        <w:tc>
          <w:tcPr>
            <w:tcW w:w="11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1D26" w:rsidRPr="0092229E" w:rsidRDefault="0092229E">
            <w:pPr>
              <w:spacing w:after="20"/>
              <w:ind w:left="20"/>
              <w:rPr>
                <w:lang w:val="ru-RU"/>
              </w:rPr>
            </w:pPr>
            <w:r w:rsidRPr="0092229E">
              <w:rPr>
                <w:color w:val="000000"/>
                <w:sz w:val="20"/>
                <w:lang w:val="ru-RU"/>
              </w:rPr>
              <w:t>МЗСР, МНЭ, акиматы городов Алматы и Астаны, областей</w:t>
            </w:r>
          </w:p>
        </w:tc>
        <w:tc>
          <w:tcPr>
            <w:tcW w:w="9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1D26" w:rsidRDefault="0092229E">
            <w:pPr>
              <w:spacing w:after="20"/>
              <w:ind w:left="20"/>
            </w:pPr>
            <w:r>
              <w:rPr>
                <w:color w:val="000000"/>
                <w:sz w:val="20"/>
              </w:rPr>
              <w:t>66,4</w:t>
            </w:r>
          </w:p>
        </w:tc>
        <w:tc>
          <w:tcPr>
            <w:tcW w:w="9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1D26" w:rsidRDefault="0092229E">
            <w:pPr>
              <w:spacing w:after="20"/>
              <w:ind w:left="20"/>
            </w:pPr>
            <w:r>
              <w:rPr>
                <w:color w:val="000000"/>
                <w:sz w:val="20"/>
              </w:rPr>
              <w:t>64,7</w:t>
            </w:r>
          </w:p>
        </w:tc>
        <w:tc>
          <w:tcPr>
            <w:tcW w:w="9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1D26" w:rsidRDefault="0092229E">
            <w:pPr>
              <w:spacing w:after="20"/>
              <w:ind w:left="20"/>
            </w:pPr>
            <w:r>
              <w:rPr>
                <w:color w:val="000000"/>
                <w:sz w:val="20"/>
              </w:rPr>
              <w:t>63,1</w:t>
            </w:r>
          </w:p>
        </w:tc>
        <w:tc>
          <w:tcPr>
            <w:tcW w:w="9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1D26" w:rsidRDefault="0092229E">
            <w:pPr>
              <w:spacing w:after="20"/>
              <w:ind w:left="20"/>
            </w:pPr>
            <w:r>
              <w:rPr>
                <w:color w:val="000000"/>
                <w:sz w:val="20"/>
              </w:rPr>
              <w:t>61,5</w:t>
            </w:r>
          </w:p>
        </w:tc>
        <w:tc>
          <w:tcPr>
            <w:tcW w:w="9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1D26" w:rsidRDefault="0092229E">
            <w:pPr>
              <w:spacing w:after="20"/>
              <w:ind w:left="20"/>
            </w:pPr>
            <w:r>
              <w:rPr>
                <w:color w:val="000000"/>
                <w:sz w:val="20"/>
              </w:rPr>
              <w:t>59,9</w:t>
            </w:r>
          </w:p>
        </w:tc>
        <w:tc>
          <w:tcPr>
            <w:tcW w:w="9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1D26" w:rsidRDefault="0092229E">
            <w:pPr>
              <w:spacing w:after="20"/>
              <w:ind w:left="20"/>
            </w:pPr>
            <w:r>
              <w:rPr>
                <w:color w:val="000000"/>
                <w:sz w:val="20"/>
              </w:rPr>
              <w:t>57,0</w:t>
            </w:r>
          </w:p>
        </w:tc>
      </w:tr>
      <w:tr w:rsidR="00C81D26">
        <w:trPr>
          <w:trHeight w:val="30"/>
          <w:tblCellSpacing w:w="0" w:type="auto"/>
        </w:trPr>
        <w:tc>
          <w:tcPr>
            <w:tcW w:w="4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1D26" w:rsidRDefault="0092229E">
            <w:pPr>
              <w:spacing w:after="20"/>
              <w:ind w:left="20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29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1D26" w:rsidRDefault="0092229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Заболеваемость туберкулезом среди осужденных</w:t>
            </w:r>
          </w:p>
        </w:tc>
        <w:tc>
          <w:tcPr>
            <w:tcW w:w="14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1D26" w:rsidRDefault="0092229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на 100 000 осужденных</w:t>
            </w:r>
          </w:p>
        </w:tc>
        <w:tc>
          <w:tcPr>
            <w:tcW w:w="5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1D26" w:rsidRDefault="0092229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Ведомственная статистическая отчетность МВД</w:t>
            </w:r>
          </w:p>
        </w:tc>
        <w:tc>
          <w:tcPr>
            <w:tcW w:w="11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1D26" w:rsidRDefault="0092229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МВД</w:t>
            </w:r>
          </w:p>
        </w:tc>
        <w:tc>
          <w:tcPr>
            <w:tcW w:w="9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1D26" w:rsidRDefault="0092229E">
            <w:pPr>
              <w:spacing w:after="20"/>
              <w:ind w:left="20"/>
            </w:pPr>
            <w:r>
              <w:rPr>
                <w:color w:val="000000"/>
                <w:sz w:val="20"/>
              </w:rPr>
              <w:t>799,0</w:t>
            </w:r>
          </w:p>
        </w:tc>
        <w:tc>
          <w:tcPr>
            <w:tcW w:w="9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1D26" w:rsidRDefault="0092229E">
            <w:pPr>
              <w:spacing w:after="20"/>
              <w:ind w:left="20"/>
            </w:pPr>
            <w:r>
              <w:rPr>
                <w:color w:val="000000"/>
                <w:sz w:val="20"/>
              </w:rPr>
              <w:t>790,0</w:t>
            </w:r>
          </w:p>
        </w:tc>
        <w:tc>
          <w:tcPr>
            <w:tcW w:w="9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1D26" w:rsidRDefault="0092229E">
            <w:pPr>
              <w:spacing w:after="20"/>
              <w:ind w:left="20"/>
            </w:pPr>
            <w:r>
              <w:rPr>
                <w:color w:val="000000"/>
                <w:sz w:val="20"/>
              </w:rPr>
              <w:t>780,0</w:t>
            </w:r>
          </w:p>
        </w:tc>
        <w:tc>
          <w:tcPr>
            <w:tcW w:w="9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1D26" w:rsidRDefault="0092229E">
            <w:pPr>
              <w:spacing w:after="20"/>
              <w:ind w:left="20"/>
            </w:pPr>
            <w:r>
              <w:rPr>
                <w:color w:val="000000"/>
                <w:sz w:val="20"/>
              </w:rPr>
              <w:t>770,0</w:t>
            </w:r>
          </w:p>
        </w:tc>
        <w:tc>
          <w:tcPr>
            <w:tcW w:w="9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1D26" w:rsidRDefault="0092229E">
            <w:pPr>
              <w:spacing w:after="20"/>
              <w:ind w:left="20"/>
            </w:pPr>
            <w:r>
              <w:rPr>
                <w:color w:val="000000"/>
                <w:sz w:val="20"/>
              </w:rPr>
              <w:t>760,0</w:t>
            </w:r>
          </w:p>
        </w:tc>
        <w:tc>
          <w:tcPr>
            <w:tcW w:w="9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1D26" w:rsidRDefault="0092229E">
            <w:pPr>
              <w:spacing w:after="20"/>
              <w:ind w:left="20"/>
            </w:pPr>
            <w:r>
              <w:rPr>
                <w:color w:val="000000"/>
                <w:sz w:val="20"/>
              </w:rPr>
              <w:t>750,0</w:t>
            </w:r>
          </w:p>
        </w:tc>
      </w:tr>
      <w:tr w:rsidR="00C81D26">
        <w:trPr>
          <w:trHeight w:val="30"/>
          <w:tblCellSpacing w:w="0" w:type="auto"/>
        </w:trPr>
        <w:tc>
          <w:tcPr>
            <w:tcW w:w="4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1D26" w:rsidRDefault="0092229E">
            <w:pPr>
              <w:spacing w:after="20"/>
              <w:ind w:left="20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29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1D26" w:rsidRPr="0092229E" w:rsidRDefault="0092229E">
            <w:pPr>
              <w:spacing w:after="20"/>
              <w:ind w:left="20"/>
              <w:rPr>
                <w:lang w:val="ru-RU"/>
              </w:rPr>
            </w:pPr>
            <w:r w:rsidRPr="0092229E">
              <w:rPr>
                <w:color w:val="000000"/>
                <w:sz w:val="20"/>
                <w:lang w:val="ru-RU"/>
              </w:rPr>
              <w:t>Удержание показателя заболеваемости инфекционными и паразитарными заболеваниями на уровне не более 315,9</w:t>
            </w:r>
          </w:p>
        </w:tc>
        <w:tc>
          <w:tcPr>
            <w:tcW w:w="14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1D26" w:rsidRDefault="0092229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на 100 000 нас.</w:t>
            </w:r>
          </w:p>
        </w:tc>
        <w:tc>
          <w:tcPr>
            <w:tcW w:w="5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1D26" w:rsidRDefault="0092229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Ведомственная статистическая отчетность МНЭ</w:t>
            </w:r>
          </w:p>
        </w:tc>
        <w:tc>
          <w:tcPr>
            <w:tcW w:w="11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1D26" w:rsidRPr="0092229E" w:rsidRDefault="0092229E">
            <w:pPr>
              <w:spacing w:after="20"/>
              <w:ind w:left="20"/>
              <w:rPr>
                <w:lang w:val="ru-RU"/>
              </w:rPr>
            </w:pPr>
            <w:r w:rsidRPr="0092229E">
              <w:rPr>
                <w:color w:val="000000"/>
                <w:sz w:val="20"/>
                <w:lang w:val="ru-RU"/>
              </w:rPr>
              <w:t>МНЭ, МЗСР, акиматы городов Алматы и Астаны, областей</w:t>
            </w:r>
          </w:p>
        </w:tc>
        <w:tc>
          <w:tcPr>
            <w:tcW w:w="9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1D26" w:rsidRDefault="0092229E">
            <w:pPr>
              <w:spacing w:after="20"/>
              <w:ind w:left="20"/>
            </w:pPr>
            <w:r>
              <w:rPr>
                <w:color w:val="000000"/>
                <w:sz w:val="20"/>
              </w:rPr>
              <w:t>295,6</w:t>
            </w:r>
          </w:p>
        </w:tc>
        <w:tc>
          <w:tcPr>
            <w:tcW w:w="9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1D26" w:rsidRDefault="0092229E">
            <w:pPr>
              <w:spacing w:after="20"/>
              <w:ind w:left="20"/>
            </w:pPr>
            <w:r>
              <w:rPr>
                <w:color w:val="000000"/>
                <w:sz w:val="20"/>
              </w:rPr>
              <w:t>315,9</w:t>
            </w:r>
          </w:p>
        </w:tc>
        <w:tc>
          <w:tcPr>
            <w:tcW w:w="9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1D26" w:rsidRDefault="0092229E">
            <w:pPr>
              <w:spacing w:after="20"/>
              <w:ind w:left="20"/>
            </w:pPr>
            <w:r>
              <w:rPr>
                <w:color w:val="000000"/>
                <w:sz w:val="20"/>
              </w:rPr>
              <w:t>315,9</w:t>
            </w:r>
          </w:p>
        </w:tc>
        <w:tc>
          <w:tcPr>
            <w:tcW w:w="9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1D26" w:rsidRDefault="0092229E">
            <w:pPr>
              <w:spacing w:after="20"/>
              <w:ind w:left="20"/>
            </w:pPr>
            <w:r>
              <w:rPr>
                <w:color w:val="000000"/>
                <w:sz w:val="20"/>
              </w:rPr>
              <w:t>315,9</w:t>
            </w:r>
          </w:p>
        </w:tc>
        <w:tc>
          <w:tcPr>
            <w:tcW w:w="9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1D26" w:rsidRDefault="0092229E">
            <w:pPr>
              <w:spacing w:after="20"/>
              <w:ind w:left="20"/>
            </w:pPr>
            <w:r>
              <w:rPr>
                <w:color w:val="000000"/>
                <w:sz w:val="20"/>
              </w:rPr>
              <w:t>315,9</w:t>
            </w:r>
          </w:p>
        </w:tc>
        <w:tc>
          <w:tcPr>
            <w:tcW w:w="9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1D26" w:rsidRDefault="0092229E">
            <w:pPr>
              <w:spacing w:after="20"/>
              <w:ind w:left="20"/>
            </w:pPr>
            <w:r>
              <w:rPr>
                <w:color w:val="000000"/>
                <w:sz w:val="20"/>
              </w:rPr>
              <w:t>315,9</w:t>
            </w:r>
          </w:p>
        </w:tc>
      </w:tr>
      <w:tr w:rsidR="00C81D26">
        <w:trPr>
          <w:trHeight w:val="30"/>
          <w:tblCellSpacing w:w="0" w:type="auto"/>
        </w:trPr>
        <w:tc>
          <w:tcPr>
            <w:tcW w:w="4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1D26" w:rsidRDefault="0092229E">
            <w:pPr>
              <w:spacing w:after="20"/>
              <w:ind w:left="20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29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1D26" w:rsidRPr="0092229E" w:rsidRDefault="0092229E">
            <w:pPr>
              <w:spacing w:after="20"/>
              <w:ind w:left="20"/>
              <w:rPr>
                <w:lang w:val="ru-RU"/>
              </w:rPr>
            </w:pPr>
            <w:r w:rsidRPr="0092229E">
              <w:rPr>
                <w:color w:val="000000"/>
                <w:sz w:val="20"/>
                <w:lang w:val="ru-RU"/>
              </w:rPr>
              <w:t>Охват граждан, занимающихся физической культурой и спортом</w:t>
            </w:r>
          </w:p>
        </w:tc>
        <w:tc>
          <w:tcPr>
            <w:tcW w:w="14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1D26" w:rsidRDefault="0092229E">
            <w:pPr>
              <w:spacing w:after="20"/>
              <w:ind w:left="20"/>
            </w:pPr>
            <w:r>
              <w:rPr>
                <w:color w:val="000000"/>
                <w:sz w:val="20"/>
              </w:rPr>
              <w:t>%</w:t>
            </w:r>
          </w:p>
        </w:tc>
        <w:tc>
          <w:tcPr>
            <w:tcW w:w="5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1D26" w:rsidRDefault="0092229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Ведомственная статистическая отчетность МКС</w:t>
            </w:r>
          </w:p>
        </w:tc>
        <w:tc>
          <w:tcPr>
            <w:tcW w:w="11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1D26" w:rsidRPr="0092229E" w:rsidRDefault="0092229E">
            <w:pPr>
              <w:spacing w:after="20"/>
              <w:ind w:left="20"/>
              <w:rPr>
                <w:lang w:val="ru-RU"/>
              </w:rPr>
            </w:pPr>
            <w:r w:rsidRPr="0092229E">
              <w:rPr>
                <w:color w:val="000000"/>
                <w:sz w:val="20"/>
                <w:lang w:val="ru-RU"/>
              </w:rPr>
              <w:t>МКС, МЗСР, акиматы городов Алматы и Астаны, областей</w:t>
            </w:r>
          </w:p>
        </w:tc>
        <w:tc>
          <w:tcPr>
            <w:tcW w:w="9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1D26" w:rsidRDefault="0092229E">
            <w:pPr>
              <w:spacing w:after="20"/>
              <w:ind w:left="20"/>
            </w:pPr>
            <w:r>
              <w:rPr>
                <w:color w:val="000000"/>
                <w:sz w:val="20"/>
              </w:rPr>
              <w:t>25,1</w:t>
            </w:r>
          </w:p>
        </w:tc>
        <w:tc>
          <w:tcPr>
            <w:tcW w:w="9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1D26" w:rsidRDefault="0092229E">
            <w:pPr>
              <w:spacing w:after="20"/>
              <w:ind w:left="20"/>
            </w:pPr>
            <w:r>
              <w:rPr>
                <w:color w:val="000000"/>
                <w:sz w:val="20"/>
              </w:rPr>
              <w:t>26,0</w:t>
            </w:r>
          </w:p>
        </w:tc>
        <w:tc>
          <w:tcPr>
            <w:tcW w:w="9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1D26" w:rsidRDefault="0092229E">
            <w:pPr>
              <w:spacing w:after="20"/>
              <w:ind w:left="20"/>
            </w:pPr>
            <w:r>
              <w:rPr>
                <w:color w:val="000000"/>
                <w:sz w:val="20"/>
              </w:rPr>
              <w:t>27,0</w:t>
            </w:r>
          </w:p>
        </w:tc>
        <w:tc>
          <w:tcPr>
            <w:tcW w:w="9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1D26" w:rsidRDefault="0092229E">
            <w:pPr>
              <w:spacing w:after="20"/>
              <w:ind w:left="20"/>
            </w:pPr>
            <w:r>
              <w:rPr>
                <w:color w:val="000000"/>
                <w:sz w:val="20"/>
              </w:rPr>
              <w:t>28,0</w:t>
            </w:r>
          </w:p>
        </w:tc>
        <w:tc>
          <w:tcPr>
            <w:tcW w:w="9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1D26" w:rsidRDefault="0092229E">
            <w:pPr>
              <w:spacing w:after="20"/>
              <w:ind w:left="20"/>
            </w:pPr>
            <w:r>
              <w:rPr>
                <w:color w:val="000000"/>
                <w:sz w:val="20"/>
              </w:rPr>
              <w:t>29,0</w:t>
            </w:r>
          </w:p>
        </w:tc>
        <w:tc>
          <w:tcPr>
            <w:tcW w:w="9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1D26" w:rsidRDefault="0092229E">
            <w:pPr>
              <w:spacing w:after="20"/>
              <w:ind w:left="20"/>
            </w:pPr>
            <w:r>
              <w:rPr>
                <w:color w:val="000000"/>
                <w:sz w:val="20"/>
              </w:rPr>
              <w:t>30,0</w:t>
            </w:r>
          </w:p>
        </w:tc>
      </w:tr>
      <w:tr w:rsidR="00C81D26">
        <w:trPr>
          <w:trHeight w:val="30"/>
          <w:tblCellSpacing w:w="0" w:type="auto"/>
        </w:trPr>
        <w:tc>
          <w:tcPr>
            <w:tcW w:w="4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1D26" w:rsidRDefault="0092229E">
            <w:pPr>
              <w:spacing w:after="20"/>
              <w:ind w:left="20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29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1D26" w:rsidRPr="0092229E" w:rsidRDefault="0092229E">
            <w:pPr>
              <w:spacing w:after="20"/>
              <w:ind w:left="20"/>
              <w:rPr>
                <w:lang w:val="ru-RU"/>
              </w:rPr>
            </w:pPr>
            <w:r w:rsidRPr="0092229E">
              <w:rPr>
                <w:color w:val="000000"/>
                <w:sz w:val="20"/>
                <w:lang w:val="ru-RU"/>
              </w:rPr>
              <w:t xml:space="preserve">Охват детей и подростков, занимающихся </w:t>
            </w:r>
            <w:r w:rsidRPr="0092229E">
              <w:rPr>
                <w:color w:val="000000"/>
                <w:sz w:val="20"/>
                <w:lang w:val="ru-RU"/>
              </w:rPr>
              <w:t xml:space="preserve">физической </w:t>
            </w:r>
            <w:r w:rsidRPr="0092229E">
              <w:rPr>
                <w:color w:val="000000"/>
                <w:sz w:val="20"/>
                <w:lang w:val="ru-RU"/>
              </w:rPr>
              <w:lastRenderedPageBreak/>
              <w:t>культурой и спортом на базе детско-юношеских спортивных школ</w:t>
            </w:r>
          </w:p>
        </w:tc>
        <w:tc>
          <w:tcPr>
            <w:tcW w:w="14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1D26" w:rsidRDefault="0092229E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%</w:t>
            </w:r>
          </w:p>
        </w:tc>
        <w:tc>
          <w:tcPr>
            <w:tcW w:w="5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1D26" w:rsidRDefault="0092229E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Ведомственная статистическая </w:t>
            </w:r>
            <w:r>
              <w:rPr>
                <w:color w:val="000000"/>
                <w:sz w:val="20"/>
              </w:rPr>
              <w:lastRenderedPageBreak/>
              <w:t>отчетность МКС</w:t>
            </w:r>
          </w:p>
        </w:tc>
        <w:tc>
          <w:tcPr>
            <w:tcW w:w="11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1D26" w:rsidRPr="0092229E" w:rsidRDefault="0092229E">
            <w:pPr>
              <w:spacing w:after="20"/>
              <w:ind w:left="20"/>
              <w:rPr>
                <w:lang w:val="ru-RU"/>
              </w:rPr>
            </w:pPr>
            <w:r w:rsidRPr="0092229E">
              <w:rPr>
                <w:color w:val="000000"/>
                <w:sz w:val="20"/>
                <w:lang w:val="ru-RU"/>
              </w:rPr>
              <w:lastRenderedPageBreak/>
              <w:t xml:space="preserve">МКС, МОН, МЗСР, акиматы городов </w:t>
            </w:r>
            <w:r w:rsidRPr="0092229E">
              <w:rPr>
                <w:color w:val="000000"/>
                <w:sz w:val="20"/>
                <w:lang w:val="ru-RU"/>
              </w:rPr>
              <w:lastRenderedPageBreak/>
              <w:t>Алматы и Астаны, областей</w:t>
            </w:r>
          </w:p>
        </w:tc>
        <w:tc>
          <w:tcPr>
            <w:tcW w:w="9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1D26" w:rsidRDefault="0092229E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13,0</w:t>
            </w:r>
          </w:p>
        </w:tc>
        <w:tc>
          <w:tcPr>
            <w:tcW w:w="9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1D26" w:rsidRDefault="0092229E">
            <w:pPr>
              <w:spacing w:after="20"/>
              <w:ind w:left="20"/>
            </w:pPr>
            <w:r>
              <w:rPr>
                <w:color w:val="000000"/>
                <w:sz w:val="20"/>
              </w:rPr>
              <w:t>13,5</w:t>
            </w:r>
          </w:p>
        </w:tc>
        <w:tc>
          <w:tcPr>
            <w:tcW w:w="9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1D26" w:rsidRDefault="0092229E">
            <w:pPr>
              <w:spacing w:after="20"/>
              <w:ind w:left="20"/>
            </w:pPr>
            <w:r>
              <w:rPr>
                <w:color w:val="000000"/>
                <w:sz w:val="20"/>
              </w:rPr>
              <w:t>14,0</w:t>
            </w:r>
          </w:p>
        </w:tc>
        <w:tc>
          <w:tcPr>
            <w:tcW w:w="9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1D26" w:rsidRDefault="0092229E">
            <w:pPr>
              <w:spacing w:after="20"/>
              <w:ind w:left="20"/>
            </w:pPr>
            <w:r>
              <w:rPr>
                <w:color w:val="000000"/>
                <w:sz w:val="20"/>
              </w:rPr>
              <w:t>14,5</w:t>
            </w:r>
          </w:p>
        </w:tc>
        <w:tc>
          <w:tcPr>
            <w:tcW w:w="9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1D26" w:rsidRDefault="0092229E">
            <w:pPr>
              <w:spacing w:after="20"/>
              <w:ind w:left="20"/>
            </w:pPr>
            <w:r>
              <w:rPr>
                <w:color w:val="000000"/>
                <w:sz w:val="20"/>
              </w:rPr>
              <w:t>15,0</w:t>
            </w:r>
          </w:p>
        </w:tc>
        <w:tc>
          <w:tcPr>
            <w:tcW w:w="9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1D26" w:rsidRDefault="0092229E">
            <w:pPr>
              <w:spacing w:after="20"/>
              <w:ind w:left="20"/>
            </w:pPr>
            <w:r>
              <w:rPr>
                <w:color w:val="000000"/>
                <w:sz w:val="20"/>
              </w:rPr>
              <w:t>15,1</w:t>
            </w:r>
          </w:p>
        </w:tc>
      </w:tr>
      <w:tr w:rsidR="00C81D26">
        <w:trPr>
          <w:trHeight w:val="30"/>
          <w:tblCellSpacing w:w="0" w:type="auto"/>
        </w:trPr>
        <w:tc>
          <w:tcPr>
            <w:tcW w:w="4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1D26" w:rsidRDefault="0092229E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11</w:t>
            </w:r>
          </w:p>
        </w:tc>
        <w:tc>
          <w:tcPr>
            <w:tcW w:w="29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1D26" w:rsidRDefault="0092229E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Распространенность ожирения</w:t>
            </w:r>
          </w:p>
        </w:tc>
        <w:tc>
          <w:tcPr>
            <w:tcW w:w="14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1D26" w:rsidRDefault="0092229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на 100 000 нас.</w:t>
            </w:r>
          </w:p>
        </w:tc>
        <w:tc>
          <w:tcPr>
            <w:tcW w:w="5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1D26" w:rsidRDefault="0092229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Ведомственная статистическая отчетность МЗСР</w:t>
            </w:r>
          </w:p>
        </w:tc>
        <w:tc>
          <w:tcPr>
            <w:tcW w:w="11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1D26" w:rsidRPr="0092229E" w:rsidRDefault="0092229E">
            <w:pPr>
              <w:spacing w:after="20"/>
              <w:ind w:left="20"/>
              <w:rPr>
                <w:lang w:val="ru-RU"/>
              </w:rPr>
            </w:pPr>
            <w:r w:rsidRPr="0092229E">
              <w:rPr>
                <w:color w:val="000000"/>
                <w:sz w:val="20"/>
                <w:lang w:val="ru-RU"/>
              </w:rPr>
              <w:t>МЗСР, акиматы городов Алматы и Астаны, областей</w:t>
            </w:r>
          </w:p>
        </w:tc>
        <w:tc>
          <w:tcPr>
            <w:tcW w:w="9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1D26" w:rsidRDefault="0092229E">
            <w:pPr>
              <w:spacing w:after="20"/>
              <w:ind w:left="20"/>
            </w:pPr>
            <w:r>
              <w:rPr>
                <w:color w:val="000000"/>
                <w:sz w:val="20"/>
              </w:rPr>
              <w:t>278,3</w:t>
            </w:r>
          </w:p>
        </w:tc>
        <w:tc>
          <w:tcPr>
            <w:tcW w:w="9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1D26" w:rsidRDefault="0092229E">
            <w:pPr>
              <w:spacing w:after="20"/>
              <w:ind w:left="20"/>
            </w:pPr>
            <w:r>
              <w:rPr>
                <w:color w:val="000000"/>
                <w:sz w:val="20"/>
              </w:rPr>
              <w:t>270,0</w:t>
            </w:r>
          </w:p>
        </w:tc>
        <w:tc>
          <w:tcPr>
            <w:tcW w:w="9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1D26" w:rsidRDefault="0092229E">
            <w:pPr>
              <w:spacing w:after="20"/>
              <w:ind w:left="20"/>
            </w:pPr>
            <w:r>
              <w:rPr>
                <w:color w:val="000000"/>
                <w:sz w:val="20"/>
              </w:rPr>
              <w:t>256,5</w:t>
            </w:r>
          </w:p>
        </w:tc>
        <w:tc>
          <w:tcPr>
            <w:tcW w:w="9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1D26" w:rsidRDefault="0092229E">
            <w:pPr>
              <w:spacing w:after="20"/>
              <w:ind w:left="20"/>
            </w:pPr>
            <w:r>
              <w:rPr>
                <w:color w:val="000000"/>
                <w:sz w:val="20"/>
              </w:rPr>
              <w:t>243,6</w:t>
            </w:r>
          </w:p>
        </w:tc>
        <w:tc>
          <w:tcPr>
            <w:tcW w:w="9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1D26" w:rsidRDefault="0092229E">
            <w:pPr>
              <w:spacing w:after="20"/>
              <w:ind w:left="20"/>
            </w:pPr>
            <w:r>
              <w:rPr>
                <w:color w:val="000000"/>
                <w:sz w:val="20"/>
              </w:rPr>
              <w:t>231,4</w:t>
            </w:r>
          </w:p>
        </w:tc>
        <w:tc>
          <w:tcPr>
            <w:tcW w:w="9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1D26" w:rsidRDefault="0092229E">
            <w:pPr>
              <w:spacing w:after="20"/>
              <w:ind w:left="20"/>
            </w:pPr>
            <w:r>
              <w:rPr>
                <w:color w:val="000000"/>
                <w:sz w:val="20"/>
              </w:rPr>
              <w:t>220,0</w:t>
            </w:r>
          </w:p>
        </w:tc>
      </w:tr>
      <w:tr w:rsidR="00C81D26">
        <w:trPr>
          <w:trHeight w:val="30"/>
          <w:tblCellSpacing w:w="0" w:type="auto"/>
        </w:trPr>
        <w:tc>
          <w:tcPr>
            <w:tcW w:w="4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1D26" w:rsidRDefault="0092229E">
            <w:pPr>
              <w:spacing w:after="20"/>
              <w:ind w:left="20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29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1D26" w:rsidRPr="0092229E" w:rsidRDefault="0092229E">
            <w:pPr>
              <w:spacing w:after="20"/>
              <w:ind w:left="20"/>
              <w:rPr>
                <w:lang w:val="ru-RU"/>
              </w:rPr>
            </w:pPr>
            <w:r w:rsidRPr="0092229E">
              <w:rPr>
                <w:color w:val="000000"/>
                <w:sz w:val="20"/>
                <w:lang w:val="ru-RU"/>
              </w:rPr>
              <w:t>Доля общеобразовательных учреждений, реализующих программы по профилактике наркомании и поведенческих болезней</w:t>
            </w:r>
          </w:p>
        </w:tc>
        <w:tc>
          <w:tcPr>
            <w:tcW w:w="14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1D26" w:rsidRDefault="0092229E">
            <w:pPr>
              <w:spacing w:after="20"/>
              <w:ind w:left="20"/>
            </w:pPr>
            <w:r>
              <w:rPr>
                <w:color w:val="000000"/>
                <w:sz w:val="20"/>
              </w:rPr>
              <w:t>%</w:t>
            </w:r>
          </w:p>
        </w:tc>
        <w:tc>
          <w:tcPr>
            <w:tcW w:w="5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1D26" w:rsidRDefault="0092229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Ведомственная статистическая отчетность МОН</w:t>
            </w:r>
          </w:p>
        </w:tc>
        <w:tc>
          <w:tcPr>
            <w:tcW w:w="11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1D26" w:rsidRPr="0092229E" w:rsidRDefault="0092229E">
            <w:pPr>
              <w:spacing w:after="20"/>
              <w:ind w:left="20"/>
              <w:rPr>
                <w:lang w:val="ru-RU"/>
              </w:rPr>
            </w:pPr>
            <w:r w:rsidRPr="0092229E">
              <w:rPr>
                <w:color w:val="000000"/>
                <w:sz w:val="20"/>
                <w:lang w:val="ru-RU"/>
              </w:rPr>
              <w:t>МОН, МЗСР, акиматы городов Алматы и Астаны, областей</w:t>
            </w:r>
          </w:p>
        </w:tc>
        <w:tc>
          <w:tcPr>
            <w:tcW w:w="9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1D26" w:rsidRDefault="0092229E">
            <w:pPr>
              <w:spacing w:after="20"/>
              <w:ind w:left="20"/>
            </w:pPr>
            <w:r>
              <w:rPr>
                <w:color w:val="000000"/>
                <w:sz w:val="20"/>
              </w:rPr>
              <w:t>50,0</w:t>
            </w:r>
          </w:p>
        </w:tc>
        <w:tc>
          <w:tcPr>
            <w:tcW w:w="9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1D26" w:rsidRDefault="0092229E">
            <w:pPr>
              <w:spacing w:after="20"/>
              <w:ind w:left="20"/>
            </w:pPr>
            <w:r>
              <w:rPr>
                <w:color w:val="000000"/>
                <w:sz w:val="20"/>
              </w:rPr>
              <w:t>64,0</w:t>
            </w:r>
          </w:p>
        </w:tc>
        <w:tc>
          <w:tcPr>
            <w:tcW w:w="9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1D26" w:rsidRDefault="0092229E">
            <w:pPr>
              <w:spacing w:after="20"/>
              <w:ind w:left="20"/>
            </w:pPr>
            <w:r>
              <w:rPr>
                <w:color w:val="000000"/>
                <w:sz w:val="20"/>
              </w:rPr>
              <w:t>78,0</w:t>
            </w:r>
          </w:p>
        </w:tc>
        <w:tc>
          <w:tcPr>
            <w:tcW w:w="9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1D26" w:rsidRDefault="0092229E">
            <w:pPr>
              <w:spacing w:after="20"/>
              <w:ind w:left="20"/>
            </w:pPr>
            <w:r>
              <w:rPr>
                <w:color w:val="000000"/>
                <w:sz w:val="20"/>
              </w:rPr>
              <w:t>85,0</w:t>
            </w:r>
          </w:p>
        </w:tc>
        <w:tc>
          <w:tcPr>
            <w:tcW w:w="9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1D26" w:rsidRDefault="0092229E">
            <w:pPr>
              <w:spacing w:after="20"/>
              <w:ind w:left="20"/>
            </w:pPr>
            <w:r>
              <w:rPr>
                <w:color w:val="000000"/>
                <w:sz w:val="20"/>
              </w:rPr>
              <w:t>90,0</w:t>
            </w:r>
          </w:p>
        </w:tc>
        <w:tc>
          <w:tcPr>
            <w:tcW w:w="9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1D26" w:rsidRDefault="0092229E">
            <w:pPr>
              <w:spacing w:after="20"/>
              <w:ind w:left="20"/>
            </w:pPr>
            <w:r>
              <w:rPr>
                <w:color w:val="000000"/>
                <w:sz w:val="20"/>
              </w:rPr>
              <w:t>100,0</w:t>
            </w:r>
          </w:p>
        </w:tc>
      </w:tr>
      <w:tr w:rsidR="00C81D26">
        <w:trPr>
          <w:trHeight w:val="30"/>
          <w:tblCellSpacing w:w="0" w:type="auto"/>
        </w:trPr>
        <w:tc>
          <w:tcPr>
            <w:tcW w:w="4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1D26" w:rsidRDefault="0092229E">
            <w:pPr>
              <w:spacing w:after="20"/>
              <w:ind w:left="20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29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1D26" w:rsidRPr="0092229E" w:rsidRDefault="0092229E">
            <w:pPr>
              <w:spacing w:after="20"/>
              <w:ind w:left="20"/>
              <w:rPr>
                <w:lang w:val="ru-RU"/>
              </w:rPr>
            </w:pPr>
            <w:r w:rsidRPr="0092229E">
              <w:rPr>
                <w:color w:val="000000"/>
                <w:sz w:val="20"/>
                <w:lang w:val="ru-RU"/>
              </w:rPr>
              <w:t>Количество лиц, состоящих на наркологическом учете с пагубным потреблением и зависимостью от наркотиков</w:t>
            </w:r>
          </w:p>
        </w:tc>
        <w:tc>
          <w:tcPr>
            <w:tcW w:w="14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1D26" w:rsidRDefault="0092229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на 100 000 нас.</w:t>
            </w:r>
          </w:p>
        </w:tc>
        <w:tc>
          <w:tcPr>
            <w:tcW w:w="5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1D26" w:rsidRDefault="0092229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Ведомственная статистическая отчетность МЗСР</w:t>
            </w:r>
          </w:p>
        </w:tc>
        <w:tc>
          <w:tcPr>
            <w:tcW w:w="11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1D26" w:rsidRDefault="0092229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МЗСР, МВД</w:t>
            </w:r>
          </w:p>
        </w:tc>
        <w:tc>
          <w:tcPr>
            <w:tcW w:w="9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1D26" w:rsidRDefault="0092229E">
            <w:pPr>
              <w:spacing w:after="20"/>
              <w:ind w:left="20"/>
            </w:pPr>
            <w:r>
              <w:rPr>
                <w:color w:val="000000"/>
                <w:sz w:val="20"/>
              </w:rPr>
              <w:t>194,3</w:t>
            </w:r>
          </w:p>
        </w:tc>
        <w:tc>
          <w:tcPr>
            <w:tcW w:w="9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1D26" w:rsidRDefault="0092229E">
            <w:pPr>
              <w:spacing w:after="20"/>
              <w:ind w:left="20"/>
            </w:pPr>
            <w:r>
              <w:rPr>
                <w:color w:val="000000"/>
                <w:sz w:val="20"/>
              </w:rPr>
              <w:t>193,0</w:t>
            </w:r>
          </w:p>
        </w:tc>
        <w:tc>
          <w:tcPr>
            <w:tcW w:w="9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1D26" w:rsidRDefault="0092229E">
            <w:pPr>
              <w:spacing w:after="20"/>
              <w:ind w:left="20"/>
            </w:pPr>
            <w:r>
              <w:rPr>
                <w:color w:val="000000"/>
                <w:sz w:val="20"/>
              </w:rPr>
              <w:t>192,0</w:t>
            </w:r>
          </w:p>
        </w:tc>
        <w:tc>
          <w:tcPr>
            <w:tcW w:w="9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1D26" w:rsidRDefault="0092229E">
            <w:pPr>
              <w:spacing w:after="20"/>
              <w:ind w:left="20"/>
            </w:pPr>
            <w:r>
              <w:rPr>
                <w:color w:val="000000"/>
                <w:sz w:val="20"/>
              </w:rPr>
              <w:t>191,0</w:t>
            </w:r>
          </w:p>
        </w:tc>
        <w:tc>
          <w:tcPr>
            <w:tcW w:w="9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1D26" w:rsidRDefault="0092229E">
            <w:pPr>
              <w:spacing w:after="20"/>
              <w:ind w:left="20"/>
            </w:pPr>
            <w:r>
              <w:rPr>
                <w:color w:val="000000"/>
                <w:sz w:val="20"/>
              </w:rPr>
              <w:t>190,0</w:t>
            </w:r>
          </w:p>
        </w:tc>
        <w:tc>
          <w:tcPr>
            <w:tcW w:w="9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1D26" w:rsidRDefault="0092229E">
            <w:pPr>
              <w:spacing w:after="20"/>
              <w:ind w:left="20"/>
            </w:pPr>
            <w:r>
              <w:rPr>
                <w:color w:val="000000"/>
                <w:sz w:val="20"/>
              </w:rPr>
              <w:t>189,0</w:t>
            </w:r>
          </w:p>
        </w:tc>
      </w:tr>
    </w:tbl>
    <w:p w:rsidR="00C81D26" w:rsidRDefault="0092229E">
      <w:pPr>
        <w:spacing w:after="0"/>
      </w:pPr>
      <w:r>
        <w:br/>
      </w:r>
    </w:p>
    <w:p w:rsidR="00C81D26" w:rsidRPr="0092229E" w:rsidRDefault="0092229E">
      <w:pPr>
        <w:spacing w:after="0"/>
        <w:rPr>
          <w:lang w:val="ru-RU"/>
        </w:rPr>
      </w:pPr>
      <w:bookmarkStart w:id="23" w:name="z27"/>
      <w:r w:rsidRPr="0092229E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92229E">
        <w:rPr>
          <w:color w:val="000000"/>
          <w:sz w:val="20"/>
          <w:lang w:val="ru-RU"/>
        </w:rPr>
        <w:t xml:space="preserve"> </w:t>
      </w:r>
      <w:r w:rsidRPr="0092229E">
        <w:rPr>
          <w:b/>
          <w:color w:val="000000"/>
          <w:sz w:val="20"/>
          <w:lang w:val="ru-RU"/>
        </w:rPr>
        <w:t>Задача 2.</w:t>
      </w:r>
      <w:r w:rsidRPr="0092229E">
        <w:rPr>
          <w:color w:val="000000"/>
          <w:sz w:val="20"/>
          <w:lang w:val="ru-RU"/>
        </w:rPr>
        <w:t xml:space="preserve"> Совершенствование профилактики и управления заболеваниями</w:t>
      </w:r>
    </w:p>
    <w:bookmarkEnd w:id="23"/>
    <w:p w:rsidR="00C81D26" w:rsidRPr="0092229E" w:rsidRDefault="0092229E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92229E">
        <w:rPr>
          <w:color w:val="000000"/>
          <w:sz w:val="20"/>
          <w:lang w:val="ru-RU"/>
        </w:rPr>
        <w:t xml:space="preserve"> Достижение данной задачи будет измеряться следующими показателями прямых </w:t>
      </w:r>
      <w:r w:rsidRPr="0092229E">
        <w:rPr>
          <w:color w:val="000000"/>
          <w:sz w:val="20"/>
          <w:lang w:val="ru-RU"/>
        </w:rPr>
        <w:t>результатов: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349"/>
        <w:gridCol w:w="1754"/>
        <w:gridCol w:w="1052"/>
        <w:gridCol w:w="1453"/>
        <w:gridCol w:w="1353"/>
        <w:gridCol w:w="650"/>
        <w:gridCol w:w="851"/>
        <w:gridCol w:w="550"/>
        <w:gridCol w:w="550"/>
        <w:gridCol w:w="550"/>
        <w:gridCol w:w="550"/>
      </w:tblGrid>
      <w:tr w:rsidR="00C81D26">
        <w:trPr>
          <w:trHeight w:val="30"/>
          <w:tblCellSpacing w:w="0" w:type="auto"/>
        </w:trPr>
        <w:tc>
          <w:tcPr>
            <w:tcW w:w="5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1D26" w:rsidRDefault="0092229E">
            <w:pPr>
              <w:spacing w:after="20"/>
              <w:ind w:left="20"/>
            </w:pPr>
            <w:r>
              <w:rPr>
                <w:color w:val="000000"/>
                <w:sz w:val="20"/>
              </w:rPr>
              <w:t>№</w:t>
            </w:r>
          </w:p>
          <w:p w:rsidR="00C81D26" w:rsidRDefault="0092229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п/п</w:t>
            </w:r>
          </w:p>
        </w:tc>
        <w:tc>
          <w:tcPr>
            <w:tcW w:w="15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1D26" w:rsidRDefault="0092229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Показатели</w:t>
            </w:r>
          </w:p>
          <w:p w:rsidR="00C81D26" w:rsidRDefault="0092229E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результатов</w:t>
            </w:r>
          </w:p>
        </w:tc>
        <w:tc>
          <w:tcPr>
            <w:tcW w:w="18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1D26" w:rsidRDefault="0092229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Ед.</w:t>
            </w:r>
          </w:p>
          <w:p w:rsidR="00C81D26" w:rsidRDefault="0092229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изм.</w:t>
            </w:r>
          </w:p>
        </w:tc>
        <w:tc>
          <w:tcPr>
            <w:tcW w:w="6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1D26" w:rsidRDefault="0092229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Источники информации</w:t>
            </w:r>
          </w:p>
        </w:tc>
        <w:tc>
          <w:tcPr>
            <w:tcW w:w="10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1D26" w:rsidRDefault="0092229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Ответственные за исполнение</w:t>
            </w:r>
          </w:p>
        </w:tc>
        <w:tc>
          <w:tcPr>
            <w:tcW w:w="11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1D26" w:rsidRDefault="0092229E">
            <w:pPr>
              <w:spacing w:after="20"/>
              <w:ind w:left="20"/>
            </w:pPr>
            <w:r>
              <w:rPr>
                <w:color w:val="000000"/>
                <w:sz w:val="20"/>
              </w:rPr>
              <w:t>2014</w:t>
            </w:r>
          </w:p>
          <w:p w:rsidR="00C81D26" w:rsidRDefault="0092229E">
            <w:pPr>
              <w:spacing w:after="20"/>
              <w:ind w:left="20"/>
            </w:pPr>
            <w:r>
              <w:rPr>
                <w:color w:val="000000"/>
                <w:sz w:val="20"/>
              </w:rPr>
              <w:t>(факт)</w:t>
            </w:r>
          </w:p>
        </w:tc>
        <w:tc>
          <w:tcPr>
            <w:tcW w:w="11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1D26" w:rsidRDefault="0092229E">
            <w:pPr>
              <w:spacing w:after="20"/>
              <w:ind w:left="20"/>
            </w:pPr>
            <w:r>
              <w:rPr>
                <w:color w:val="000000"/>
                <w:sz w:val="20"/>
              </w:rPr>
              <w:t>2015</w:t>
            </w:r>
          </w:p>
          <w:p w:rsidR="00C81D26" w:rsidRDefault="0092229E">
            <w:pPr>
              <w:spacing w:after="20"/>
              <w:ind w:left="20"/>
            </w:pPr>
            <w:r>
              <w:rPr>
                <w:color w:val="000000"/>
                <w:sz w:val="20"/>
              </w:rPr>
              <w:t>(оценка)</w:t>
            </w:r>
          </w:p>
        </w:tc>
        <w:tc>
          <w:tcPr>
            <w:tcW w:w="11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1D26" w:rsidRDefault="0092229E">
            <w:pPr>
              <w:spacing w:after="20"/>
              <w:ind w:left="20"/>
            </w:pPr>
            <w:r>
              <w:rPr>
                <w:color w:val="000000"/>
                <w:sz w:val="20"/>
              </w:rPr>
              <w:t>2016</w:t>
            </w:r>
          </w:p>
        </w:tc>
        <w:tc>
          <w:tcPr>
            <w:tcW w:w="11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1D26" w:rsidRDefault="0092229E">
            <w:pPr>
              <w:spacing w:after="20"/>
              <w:ind w:left="20"/>
            </w:pPr>
            <w:r>
              <w:rPr>
                <w:color w:val="000000"/>
                <w:sz w:val="20"/>
              </w:rPr>
              <w:t>2017</w:t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1D26" w:rsidRDefault="0092229E">
            <w:pPr>
              <w:spacing w:after="20"/>
              <w:ind w:left="20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1D26" w:rsidRDefault="0092229E">
            <w:pPr>
              <w:spacing w:after="20"/>
              <w:ind w:left="20"/>
            </w:pPr>
            <w:r>
              <w:rPr>
                <w:color w:val="000000"/>
                <w:sz w:val="20"/>
              </w:rPr>
              <w:t>2019</w:t>
            </w:r>
          </w:p>
        </w:tc>
      </w:tr>
      <w:tr w:rsidR="00C81D26">
        <w:trPr>
          <w:trHeight w:val="30"/>
          <w:tblCellSpacing w:w="0" w:type="auto"/>
        </w:trPr>
        <w:tc>
          <w:tcPr>
            <w:tcW w:w="5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1D26" w:rsidRDefault="0092229E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1D26" w:rsidRDefault="0092229E">
            <w:pPr>
              <w:spacing w:after="20"/>
              <w:ind w:left="20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8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1D26" w:rsidRDefault="0092229E">
            <w:pPr>
              <w:spacing w:after="20"/>
              <w:ind w:left="20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6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1D26" w:rsidRDefault="0092229E">
            <w:pPr>
              <w:spacing w:after="20"/>
              <w:ind w:left="20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0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1D26" w:rsidRDefault="0092229E">
            <w:pPr>
              <w:spacing w:after="20"/>
              <w:ind w:left="20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1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1D26" w:rsidRDefault="0092229E">
            <w:pPr>
              <w:spacing w:after="20"/>
              <w:ind w:left="20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1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1D26" w:rsidRDefault="0092229E">
            <w:pPr>
              <w:spacing w:after="20"/>
              <w:ind w:left="20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1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1D26" w:rsidRDefault="0092229E">
            <w:pPr>
              <w:spacing w:after="20"/>
              <w:ind w:left="20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1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1D26" w:rsidRDefault="0092229E">
            <w:pPr>
              <w:spacing w:after="20"/>
              <w:ind w:left="20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1D26" w:rsidRDefault="0092229E">
            <w:pPr>
              <w:spacing w:after="20"/>
              <w:ind w:left="20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1D26" w:rsidRDefault="0092229E">
            <w:pPr>
              <w:spacing w:after="20"/>
              <w:ind w:left="20"/>
            </w:pPr>
            <w:r>
              <w:rPr>
                <w:color w:val="000000"/>
                <w:sz w:val="20"/>
              </w:rPr>
              <w:t>11</w:t>
            </w:r>
          </w:p>
        </w:tc>
      </w:tr>
      <w:tr w:rsidR="00C81D26">
        <w:trPr>
          <w:trHeight w:val="30"/>
          <w:tblCellSpacing w:w="0" w:type="auto"/>
        </w:trPr>
        <w:tc>
          <w:tcPr>
            <w:tcW w:w="5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1D26" w:rsidRDefault="0092229E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1D26" w:rsidRDefault="0092229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Общая смертность населения</w:t>
            </w:r>
          </w:p>
        </w:tc>
        <w:tc>
          <w:tcPr>
            <w:tcW w:w="18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1D26" w:rsidRDefault="0092229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на 1000 населения</w:t>
            </w:r>
          </w:p>
        </w:tc>
        <w:tc>
          <w:tcPr>
            <w:tcW w:w="6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1D26" w:rsidRPr="0092229E" w:rsidRDefault="0092229E">
            <w:pPr>
              <w:spacing w:after="20"/>
              <w:ind w:left="20"/>
              <w:rPr>
                <w:lang w:val="ru-RU"/>
              </w:rPr>
            </w:pPr>
            <w:r w:rsidRPr="0092229E">
              <w:rPr>
                <w:color w:val="000000"/>
                <w:sz w:val="20"/>
                <w:lang w:val="ru-RU"/>
              </w:rPr>
              <w:t xml:space="preserve">Официальные данные Комитета по </w:t>
            </w:r>
            <w:r w:rsidRPr="0092229E">
              <w:rPr>
                <w:color w:val="000000"/>
                <w:sz w:val="20"/>
                <w:lang w:val="ru-RU"/>
              </w:rPr>
              <w:t>статистике</w:t>
            </w:r>
          </w:p>
        </w:tc>
        <w:tc>
          <w:tcPr>
            <w:tcW w:w="10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1D26" w:rsidRPr="0092229E" w:rsidRDefault="0092229E">
            <w:pPr>
              <w:spacing w:after="20"/>
              <w:ind w:left="20"/>
              <w:rPr>
                <w:lang w:val="ru-RU"/>
              </w:rPr>
            </w:pPr>
            <w:r w:rsidRPr="0092229E">
              <w:rPr>
                <w:color w:val="000000"/>
                <w:sz w:val="20"/>
                <w:lang w:val="ru-RU"/>
              </w:rPr>
              <w:t>МЗСР, акиматы городов Алматы и Астаны, областей</w:t>
            </w:r>
          </w:p>
        </w:tc>
        <w:tc>
          <w:tcPr>
            <w:tcW w:w="11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1D26" w:rsidRDefault="0092229E">
            <w:pPr>
              <w:spacing w:after="20"/>
              <w:ind w:left="20"/>
            </w:pPr>
            <w:r>
              <w:rPr>
                <w:color w:val="000000"/>
                <w:sz w:val="20"/>
              </w:rPr>
              <w:t>7,57</w:t>
            </w:r>
          </w:p>
        </w:tc>
        <w:tc>
          <w:tcPr>
            <w:tcW w:w="11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1D26" w:rsidRDefault="0092229E">
            <w:pPr>
              <w:spacing w:after="20"/>
              <w:ind w:left="20"/>
            </w:pPr>
            <w:r>
              <w:rPr>
                <w:color w:val="000000"/>
                <w:sz w:val="20"/>
              </w:rPr>
              <w:t>7,57</w:t>
            </w:r>
          </w:p>
        </w:tc>
        <w:tc>
          <w:tcPr>
            <w:tcW w:w="11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1D26" w:rsidRDefault="0092229E">
            <w:pPr>
              <w:spacing w:after="20"/>
              <w:ind w:left="20"/>
            </w:pPr>
            <w:r>
              <w:rPr>
                <w:color w:val="000000"/>
                <w:sz w:val="20"/>
              </w:rPr>
              <w:t>7,56</w:t>
            </w:r>
          </w:p>
        </w:tc>
        <w:tc>
          <w:tcPr>
            <w:tcW w:w="11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1D26" w:rsidRDefault="0092229E">
            <w:pPr>
              <w:spacing w:after="20"/>
              <w:ind w:left="20"/>
            </w:pPr>
            <w:r>
              <w:rPr>
                <w:color w:val="000000"/>
                <w:sz w:val="20"/>
              </w:rPr>
              <w:t>6,97</w:t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1D26" w:rsidRDefault="0092229E">
            <w:pPr>
              <w:spacing w:after="20"/>
              <w:ind w:left="20"/>
            </w:pPr>
            <w:r>
              <w:rPr>
                <w:color w:val="000000"/>
                <w:sz w:val="20"/>
              </w:rPr>
              <w:t>6,8</w:t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1D26" w:rsidRDefault="0092229E">
            <w:pPr>
              <w:spacing w:after="20"/>
              <w:ind w:left="20"/>
            </w:pPr>
            <w:r>
              <w:rPr>
                <w:color w:val="000000"/>
                <w:sz w:val="20"/>
              </w:rPr>
              <w:t>6,28</w:t>
            </w:r>
          </w:p>
        </w:tc>
      </w:tr>
      <w:tr w:rsidR="00C81D26">
        <w:trPr>
          <w:trHeight w:val="30"/>
          <w:tblCellSpacing w:w="0" w:type="auto"/>
        </w:trPr>
        <w:tc>
          <w:tcPr>
            <w:tcW w:w="5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1D26" w:rsidRDefault="0092229E">
            <w:pPr>
              <w:spacing w:after="20"/>
              <w:ind w:left="20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1D26" w:rsidRDefault="0092229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Материнская смертность</w:t>
            </w:r>
          </w:p>
        </w:tc>
        <w:tc>
          <w:tcPr>
            <w:tcW w:w="18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1D26" w:rsidRDefault="0092229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на 100 000 родившихся живыми</w:t>
            </w:r>
          </w:p>
        </w:tc>
        <w:tc>
          <w:tcPr>
            <w:tcW w:w="6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1D26" w:rsidRDefault="0092229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Ведомственная статистическая отчетность МЗСР</w:t>
            </w:r>
          </w:p>
        </w:tc>
        <w:tc>
          <w:tcPr>
            <w:tcW w:w="10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1D26" w:rsidRPr="0092229E" w:rsidRDefault="0092229E">
            <w:pPr>
              <w:spacing w:after="20"/>
              <w:ind w:left="20"/>
              <w:rPr>
                <w:lang w:val="ru-RU"/>
              </w:rPr>
            </w:pPr>
            <w:r w:rsidRPr="0092229E">
              <w:rPr>
                <w:color w:val="000000"/>
                <w:sz w:val="20"/>
                <w:lang w:val="ru-RU"/>
              </w:rPr>
              <w:t>МЗСР, акиматы городов Алматы и Астаны, областей</w:t>
            </w:r>
          </w:p>
        </w:tc>
        <w:tc>
          <w:tcPr>
            <w:tcW w:w="11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1D26" w:rsidRDefault="0092229E">
            <w:pPr>
              <w:spacing w:after="20"/>
              <w:ind w:left="20"/>
            </w:pPr>
            <w:r>
              <w:rPr>
                <w:color w:val="000000"/>
                <w:sz w:val="20"/>
              </w:rPr>
              <w:t>11,7</w:t>
            </w:r>
          </w:p>
        </w:tc>
        <w:tc>
          <w:tcPr>
            <w:tcW w:w="11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1D26" w:rsidRDefault="0092229E">
            <w:pPr>
              <w:spacing w:after="20"/>
              <w:ind w:left="20"/>
            </w:pPr>
            <w:r>
              <w:rPr>
                <w:color w:val="000000"/>
                <w:sz w:val="20"/>
              </w:rPr>
              <w:t>11,6</w:t>
            </w:r>
          </w:p>
        </w:tc>
        <w:tc>
          <w:tcPr>
            <w:tcW w:w="11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1D26" w:rsidRDefault="0092229E">
            <w:pPr>
              <w:spacing w:after="20"/>
              <w:ind w:left="20"/>
            </w:pPr>
            <w:r>
              <w:rPr>
                <w:color w:val="000000"/>
                <w:sz w:val="20"/>
              </w:rPr>
              <w:t>11,5</w:t>
            </w:r>
          </w:p>
        </w:tc>
        <w:tc>
          <w:tcPr>
            <w:tcW w:w="11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1D26" w:rsidRDefault="0092229E">
            <w:pPr>
              <w:spacing w:after="20"/>
              <w:ind w:left="20"/>
            </w:pPr>
            <w:r>
              <w:rPr>
                <w:color w:val="000000"/>
                <w:sz w:val="20"/>
              </w:rPr>
              <w:t>11,4</w:t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1D26" w:rsidRDefault="0092229E">
            <w:pPr>
              <w:spacing w:after="20"/>
              <w:ind w:left="20"/>
            </w:pPr>
            <w:r>
              <w:rPr>
                <w:color w:val="000000"/>
                <w:sz w:val="20"/>
              </w:rPr>
              <w:t>11,3</w:t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1D26" w:rsidRDefault="0092229E">
            <w:pPr>
              <w:spacing w:after="20"/>
              <w:ind w:left="20"/>
            </w:pPr>
            <w:r>
              <w:rPr>
                <w:color w:val="000000"/>
                <w:sz w:val="20"/>
              </w:rPr>
              <w:t>11,2</w:t>
            </w:r>
          </w:p>
        </w:tc>
      </w:tr>
      <w:tr w:rsidR="00C81D26">
        <w:trPr>
          <w:trHeight w:val="30"/>
          <w:tblCellSpacing w:w="0" w:type="auto"/>
        </w:trPr>
        <w:tc>
          <w:tcPr>
            <w:tcW w:w="5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1D26" w:rsidRDefault="0092229E">
            <w:pPr>
              <w:spacing w:after="20"/>
              <w:ind w:left="20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5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1D26" w:rsidRDefault="0092229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Младенческая смертность</w:t>
            </w:r>
          </w:p>
        </w:tc>
        <w:tc>
          <w:tcPr>
            <w:tcW w:w="18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1D26" w:rsidRDefault="0092229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на 1000 родившихс</w:t>
            </w:r>
            <w:r>
              <w:rPr>
                <w:color w:val="000000"/>
                <w:sz w:val="20"/>
              </w:rPr>
              <w:lastRenderedPageBreak/>
              <w:t>я живыми</w:t>
            </w:r>
          </w:p>
        </w:tc>
        <w:tc>
          <w:tcPr>
            <w:tcW w:w="6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1D26" w:rsidRPr="0092229E" w:rsidRDefault="0092229E">
            <w:pPr>
              <w:spacing w:after="20"/>
              <w:ind w:left="20"/>
              <w:rPr>
                <w:lang w:val="ru-RU"/>
              </w:rPr>
            </w:pPr>
            <w:r w:rsidRPr="0092229E">
              <w:rPr>
                <w:color w:val="000000"/>
                <w:sz w:val="20"/>
                <w:lang w:val="ru-RU"/>
              </w:rPr>
              <w:lastRenderedPageBreak/>
              <w:t xml:space="preserve">Официальные данные </w:t>
            </w:r>
            <w:r w:rsidRPr="0092229E">
              <w:rPr>
                <w:color w:val="000000"/>
                <w:sz w:val="20"/>
                <w:lang w:val="ru-RU"/>
              </w:rPr>
              <w:lastRenderedPageBreak/>
              <w:t>Комитета по статистике</w:t>
            </w:r>
          </w:p>
        </w:tc>
        <w:tc>
          <w:tcPr>
            <w:tcW w:w="10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1D26" w:rsidRPr="0092229E" w:rsidRDefault="0092229E">
            <w:pPr>
              <w:spacing w:after="20"/>
              <w:ind w:left="20"/>
              <w:rPr>
                <w:lang w:val="ru-RU"/>
              </w:rPr>
            </w:pPr>
            <w:r w:rsidRPr="0092229E">
              <w:rPr>
                <w:color w:val="000000"/>
                <w:sz w:val="20"/>
                <w:lang w:val="ru-RU"/>
              </w:rPr>
              <w:lastRenderedPageBreak/>
              <w:t xml:space="preserve">МЗСР, акиматы </w:t>
            </w:r>
            <w:r w:rsidRPr="0092229E">
              <w:rPr>
                <w:color w:val="000000"/>
                <w:sz w:val="20"/>
                <w:lang w:val="ru-RU"/>
              </w:rPr>
              <w:lastRenderedPageBreak/>
              <w:t>городов Алматы и Астаны, областей</w:t>
            </w:r>
          </w:p>
        </w:tc>
        <w:tc>
          <w:tcPr>
            <w:tcW w:w="11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1D26" w:rsidRDefault="0092229E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9,72</w:t>
            </w:r>
          </w:p>
        </w:tc>
        <w:tc>
          <w:tcPr>
            <w:tcW w:w="11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1D26" w:rsidRDefault="0092229E">
            <w:pPr>
              <w:spacing w:after="20"/>
              <w:ind w:left="20"/>
            </w:pPr>
            <w:r>
              <w:rPr>
                <w:color w:val="000000"/>
                <w:sz w:val="20"/>
              </w:rPr>
              <w:t>9,7</w:t>
            </w:r>
          </w:p>
        </w:tc>
        <w:tc>
          <w:tcPr>
            <w:tcW w:w="11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1D26" w:rsidRDefault="0092229E">
            <w:pPr>
              <w:spacing w:after="20"/>
              <w:ind w:left="20"/>
            </w:pPr>
            <w:r>
              <w:rPr>
                <w:color w:val="000000"/>
                <w:sz w:val="20"/>
              </w:rPr>
              <w:t>9,6</w:t>
            </w:r>
          </w:p>
        </w:tc>
        <w:tc>
          <w:tcPr>
            <w:tcW w:w="11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1D26" w:rsidRDefault="0092229E">
            <w:pPr>
              <w:spacing w:after="20"/>
              <w:ind w:left="20"/>
            </w:pPr>
            <w:r>
              <w:rPr>
                <w:color w:val="000000"/>
                <w:sz w:val="20"/>
              </w:rPr>
              <w:t>9,5</w:t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1D26" w:rsidRDefault="0092229E">
            <w:pPr>
              <w:spacing w:after="20"/>
              <w:ind w:left="20"/>
            </w:pPr>
            <w:r>
              <w:rPr>
                <w:color w:val="000000"/>
                <w:sz w:val="20"/>
              </w:rPr>
              <w:t>9,4</w:t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1D26" w:rsidRDefault="0092229E">
            <w:pPr>
              <w:spacing w:after="20"/>
              <w:ind w:left="20"/>
            </w:pPr>
            <w:r>
              <w:rPr>
                <w:color w:val="000000"/>
                <w:sz w:val="20"/>
              </w:rPr>
              <w:t>9,1</w:t>
            </w:r>
          </w:p>
        </w:tc>
      </w:tr>
      <w:tr w:rsidR="00C81D26">
        <w:trPr>
          <w:trHeight w:val="30"/>
          <w:tblCellSpacing w:w="0" w:type="auto"/>
        </w:trPr>
        <w:tc>
          <w:tcPr>
            <w:tcW w:w="5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1D26" w:rsidRDefault="0092229E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4</w:t>
            </w:r>
          </w:p>
        </w:tc>
        <w:tc>
          <w:tcPr>
            <w:tcW w:w="15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1D26" w:rsidRPr="0092229E" w:rsidRDefault="0092229E">
            <w:pPr>
              <w:spacing w:after="20"/>
              <w:ind w:left="20"/>
              <w:rPr>
                <w:lang w:val="ru-RU"/>
              </w:rPr>
            </w:pPr>
            <w:r w:rsidRPr="0092229E">
              <w:rPr>
                <w:color w:val="000000"/>
                <w:sz w:val="20"/>
                <w:lang w:val="ru-RU"/>
              </w:rPr>
              <w:t>Смертность от болезней системы кровообращения (БСК)</w:t>
            </w:r>
          </w:p>
        </w:tc>
        <w:tc>
          <w:tcPr>
            <w:tcW w:w="18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1D26" w:rsidRDefault="0092229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На 100 000 нас.</w:t>
            </w:r>
          </w:p>
        </w:tc>
        <w:tc>
          <w:tcPr>
            <w:tcW w:w="6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1D26" w:rsidRDefault="0092229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Ведомственная статистическая отчетность МЗСР</w:t>
            </w:r>
          </w:p>
        </w:tc>
        <w:tc>
          <w:tcPr>
            <w:tcW w:w="10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1D26" w:rsidRPr="0092229E" w:rsidRDefault="0092229E">
            <w:pPr>
              <w:spacing w:after="20"/>
              <w:ind w:left="20"/>
              <w:rPr>
                <w:lang w:val="ru-RU"/>
              </w:rPr>
            </w:pPr>
            <w:r w:rsidRPr="0092229E">
              <w:rPr>
                <w:color w:val="000000"/>
                <w:sz w:val="20"/>
                <w:lang w:val="ru-RU"/>
              </w:rPr>
              <w:t>МЗСР, акиматы городов Алматы и Астаны, областей</w:t>
            </w:r>
          </w:p>
        </w:tc>
        <w:tc>
          <w:tcPr>
            <w:tcW w:w="11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1D26" w:rsidRDefault="0092229E">
            <w:pPr>
              <w:spacing w:after="20"/>
              <w:ind w:left="20"/>
            </w:pPr>
            <w:r>
              <w:rPr>
                <w:color w:val="000000"/>
                <w:sz w:val="20"/>
              </w:rPr>
              <w:t>207,7</w:t>
            </w:r>
          </w:p>
        </w:tc>
        <w:tc>
          <w:tcPr>
            <w:tcW w:w="11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1D26" w:rsidRDefault="0092229E">
            <w:pPr>
              <w:spacing w:after="20"/>
              <w:ind w:left="20"/>
            </w:pPr>
            <w:r>
              <w:rPr>
                <w:color w:val="000000"/>
                <w:sz w:val="20"/>
              </w:rPr>
              <w:t>204,5</w:t>
            </w:r>
          </w:p>
        </w:tc>
        <w:tc>
          <w:tcPr>
            <w:tcW w:w="11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1D26" w:rsidRDefault="0092229E">
            <w:pPr>
              <w:spacing w:after="20"/>
              <w:ind w:left="20"/>
            </w:pPr>
            <w:r>
              <w:rPr>
                <w:color w:val="000000"/>
                <w:sz w:val="20"/>
              </w:rPr>
              <w:t>203,1</w:t>
            </w:r>
          </w:p>
        </w:tc>
        <w:tc>
          <w:tcPr>
            <w:tcW w:w="11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1D26" w:rsidRDefault="0092229E">
            <w:pPr>
              <w:spacing w:after="20"/>
              <w:ind w:left="20"/>
            </w:pPr>
            <w:r>
              <w:rPr>
                <w:color w:val="000000"/>
                <w:sz w:val="20"/>
              </w:rPr>
              <w:t>201,7</w:t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1D26" w:rsidRDefault="0092229E">
            <w:pPr>
              <w:spacing w:after="20"/>
              <w:ind w:left="20"/>
            </w:pPr>
            <w:r>
              <w:rPr>
                <w:color w:val="000000"/>
                <w:sz w:val="20"/>
              </w:rPr>
              <w:t>200,2</w:t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1D26" w:rsidRDefault="0092229E">
            <w:pPr>
              <w:spacing w:after="20"/>
              <w:ind w:left="20"/>
            </w:pPr>
            <w:r>
              <w:rPr>
                <w:color w:val="000000"/>
                <w:sz w:val="20"/>
              </w:rPr>
              <w:t>200,0</w:t>
            </w:r>
          </w:p>
        </w:tc>
      </w:tr>
      <w:tr w:rsidR="00C81D26">
        <w:trPr>
          <w:trHeight w:val="30"/>
          <w:tblCellSpacing w:w="0" w:type="auto"/>
        </w:trPr>
        <w:tc>
          <w:tcPr>
            <w:tcW w:w="5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1D26" w:rsidRDefault="0092229E">
            <w:pPr>
              <w:spacing w:after="20"/>
              <w:ind w:left="20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5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1D26" w:rsidRDefault="0092229E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Смертность от туберкулеза</w:t>
            </w:r>
          </w:p>
        </w:tc>
        <w:tc>
          <w:tcPr>
            <w:tcW w:w="18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1D26" w:rsidRDefault="0092229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на 100 000 нас.</w:t>
            </w:r>
          </w:p>
        </w:tc>
        <w:tc>
          <w:tcPr>
            <w:tcW w:w="6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1D26" w:rsidRDefault="0092229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Ведомственная статистическая отчетность МЗСР</w:t>
            </w:r>
          </w:p>
        </w:tc>
        <w:tc>
          <w:tcPr>
            <w:tcW w:w="10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1D26" w:rsidRPr="0092229E" w:rsidRDefault="0092229E">
            <w:pPr>
              <w:spacing w:after="20"/>
              <w:ind w:left="20"/>
              <w:rPr>
                <w:lang w:val="ru-RU"/>
              </w:rPr>
            </w:pPr>
            <w:r w:rsidRPr="0092229E">
              <w:rPr>
                <w:color w:val="000000"/>
                <w:sz w:val="20"/>
                <w:lang w:val="ru-RU"/>
              </w:rPr>
              <w:t xml:space="preserve">МЗСР, акиматы городов Алматы и </w:t>
            </w:r>
            <w:r w:rsidRPr="0092229E">
              <w:rPr>
                <w:color w:val="000000"/>
                <w:sz w:val="20"/>
                <w:lang w:val="ru-RU"/>
              </w:rPr>
              <w:t>Астаны, областей</w:t>
            </w:r>
          </w:p>
        </w:tc>
        <w:tc>
          <w:tcPr>
            <w:tcW w:w="11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1D26" w:rsidRDefault="0092229E">
            <w:pPr>
              <w:spacing w:after="20"/>
              <w:ind w:left="20"/>
            </w:pPr>
            <w:r>
              <w:rPr>
                <w:color w:val="000000"/>
                <w:sz w:val="20"/>
              </w:rPr>
              <w:t>4,9</w:t>
            </w:r>
          </w:p>
        </w:tc>
        <w:tc>
          <w:tcPr>
            <w:tcW w:w="11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1D26" w:rsidRDefault="0092229E">
            <w:pPr>
              <w:spacing w:after="20"/>
              <w:ind w:left="20"/>
            </w:pPr>
            <w:r>
              <w:rPr>
                <w:color w:val="000000"/>
                <w:sz w:val="20"/>
              </w:rPr>
              <w:t>4,7</w:t>
            </w:r>
          </w:p>
        </w:tc>
        <w:tc>
          <w:tcPr>
            <w:tcW w:w="11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1D26" w:rsidRDefault="0092229E">
            <w:pPr>
              <w:spacing w:after="20"/>
              <w:ind w:left="20"/>
            </w:pPr>
            <w:r>
              <w:rPr>
                <w:color w:val="000000"/>
                <w:sz w:val="20"/>
              </w:rPr>
              <w:t>4,5</w:t>
            </w:r>
          </w:p>
        </w:tc>
        <w:tc>
          <w:tcPr>
            <w:tcW w:w="11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1D26" w:rsidRDefault="0092229E">
            <w:pPr>
              <w:spacing w:after="20"/>
              <w:ind w:left="20"/>
            </w:pPr>
            <w:r>
              <w:rPr>
                <w:color w:val="000000"/>
                <w:sz w:val="20"/>
              </w:rPr>
              <w:t>4,3</w:t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1D26" w:rsidRDefault="0092229E">
            <w:pPr>
              <w:spacing w:after="20"/>
              <w:ind w:left="20"/>
            </w:pPr>
            <w:r>
              <w:rPr>
                <w:color w:val="000000"/>
                <w:sz w:val="20"/>
              </w:rPr>
              <w:t>4,1</w:t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1D26" w:rsidRDefault="0092229E">
            <w:pPr>
              <w:spacing w:after="20"/>
              <w:ind w:left="20"/>
            </w:pPr>
            <w:r>
              <w:rPr>
                <w:color w:val="000000"/>
                <w:sz w:val="20"/>
              </w:rPr>
              <w:t>4,0</w:t>
            </w:r>
          </w:p>
        </w:tc>
      </w:tr>
      <w:tr w:rsidR="00C81D26">
        <w:trPr>
          <w:trHeight w:val="30"/>
          <w:tblCellSpacing w:w="0" w:type="auto"/>
        </w:trPr>
        <w:tc>
          <w:tcPr>
            <w:tcW w:w="5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1D26" w:rsidRDefault="0092229E">
            <w:pPr>
              <w:spacing w:after="20"/>
              <w:ind w:left="20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5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1D26" w:rsidRDefault="0092229E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Смертность от злокачественных новообразований</w:t>
            </w:r>
          </w:p>
        </w:tc>
        <w:tc>
          <w:tcPr>
            <w:tcW w:w="18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1D26" w:rsidRDefault="0092229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на 100 000 нас.</w:t>
            </w:r>
          </w:p>
        </w:tc>
        <w:tc>
          <w:tcPr>
            <w:tcW w:w="6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1D26" w:rsidRDefault="0092229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Ведомственная статистическая отчетность МЗСР</w:t>
            </w:r>
          </w:p>
        </w:tc>
        <w:tc>
          <w:tcPr>
            <w:tcW w:w="10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1D26" w:rsidRPr="0092229E" w:rsidRDefault="0092229E">
            <w:pPr>
              <w:spacing w:after="20"/>
              <w:ind w:left="20"/>
              <w:rPr>
                <w:lang w:val="ru-RU"/>
              </w:rPr>
            </w:pPr>
            <w:r w:rsidRPr="0092229E">
              <w:rPr>
                <w:color w:val="000000"/>
                <w:sz w:val="20"/>
                <w:lang w:val="ru-RU"/>
              </w:rPr>
              <w:t>МЗСР, акиматы городов Алматы и Астаны, областей</w:t>
            </w:r>
          </w:p>
        </w:tc>
        <w:tc>
          <w:tcPr>
            <w:tcW w:w="11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1D26" w:rsidRDefault="0092229E">
            <w:pPr>
              <w:spacing w:after="20"/>
              <w:ind w:left="20"/>
            </w:pPr>
            <w:r>
              <w:rPr>
                <w:color w:val="000000"/>
                <w:sz w:val="20"/>
              </w:rPr>
              <w:t>92,8</w:t>
            </w:r>
          </w:p>
        </w:tc>
        <w:tc>
          <w:tcPr>
            <w:tcW w:w="11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1D26" w:rsidRDefault="0092229E">
            <w:pPr>
              <w:spacing w:after="20"/>
              <w:ind w:left="20"/>
            </w:pPr>
            <w:r>
              <w:rPr>
                <w:color w:val="000000"/>
                <w:sz w:val="20"/>
              </w:rPr>
              <w:t>93,7</w:t>
            </w:r>
          </w:p>
        </w:tc>
        <w:tc>
          <w:tcPr>
            <w:tcW w:w="11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1D26" w:rsidRDefault="0092229E">
            <w:pPr>
              <w:spacing w:after="20"/>
              <w:ind w:left="20"/>
            </w:pPr>
            <w:r>
              <w:rPr>
                <w:color w:val="000000"/>
                <w:sz w:val="20"/>
              </w:rPr>
              <w:t>93,5</w:t>
            </w:r>
          </w:p>
        </w:tc>
        <w:tc>
          <w:tcPr>
            <w:tcW w:w="11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1D26" w:rsidRDefault="0092229E">
            <w:pPr>
              <w:spacing w:after="20"/>
              <w:ind w:left="20"/>
            </w:pPr>
            <w:r>
              <w:rPr>
                <w:color w:val="000000"/>
                <w:sz w:val="20"/>
              </w:rPr>
              <w:t>93,3</w:t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1D26" w:rsidRDefault="0092229E">
            <w:pPr>
              <w:spacing w:after="20"/>
              <w:ind w:left="20"/>
            </w:pPr>
            <w:r>
              <w:rPr>
                <w:color w:val="000000"/>
                <w:sz w:val="20"/>
              </w:rPr>
              <w:t>93,1</w:t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1D26" w:rsidRDefault="0092229E">
            <w:pPr>
              <w:spacing w:after="20"/>
              <w:ind w:left="20"/>
            </w:pPr>
            <w:r>
              <w:rPr>
                <w:color w:val="000000"/>
                <w:sz w:val="20"/>
              </w:rPr>
              <w:t>92,9</w:t>
            </w:r>
          </w:p>
        </w:tc>
      </w:tr>
      <w:tr w:rsidR="00C81D26">
        <w:trPr>
          <w:trHeight w:val="30"/>
          <w:tblCellSpacing w:w="0" w:type="auto"/>
        </w:trPr>
        <w:tc>
          <w:tcPr>
            <w:tcW w:w="5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1D26" w:rsidRDefault="0092229E">
            <w:pPr>
              <w:spacing w:after="20"/>
              <w:ind w:left="20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5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1D26" w:rsidRPr="0092229E" w:rsidRDefault="0092229E">
            <w:pPr>
              <w:spacing w:after="20"/>
              <w:ind w:left="20"/>
              <w:rPr>
                <w:lang w:val="ru-RU"/>
              </w:rPr>
            </w:pPr>
            <w:r w:rsidRPr="0092229E">
              <w:rPr>
                <w:color w:val="000000"/>
                <w:sz w:val="20"/>
                <w:lang w:val="ru-RU"/>
              </w:rPr>
              <w:t xml:space="preserve">5-летняя выживаемость </w:t>
            </w:r>
            <w:r w:rsidRPr="0092229E">
              <w:rPr>
                <w:color w:val="000000"/>
                <w:sz w:val="20"/>
                <w:lang w:val="ru-RU"/>
              </w:rPr>
              <w:t>больных с злокачественными новообразованиями</w:t>
            </w:r>
          </w:p>
        </w:tc>
        <w:tc>
          <w:tcPr>
            <w:tcW w:w="18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1D26" w:rsidRDefault="0092229E">
            <w:pPr>
              <w:spacing w:after="20"/>
              <w:ind w:left="20"/>
            </w:pPr>
            <w:r>
              <w:rPr>
                <w:color w:val="000000"/>
                <w:sz w:val="20"/>
              </w:rPr>
              <w:t>%</w:t>
            </w:r>
          </w:p>
        </w:tc>
        <w:tc>
          <w:tcPr>
            <w:tcW w:w="6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1D26" w:rsidRDefault="0092229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Ведомственная статистическая отчетность МЗСР</w:t>
            </w:r>
          </w:p>
        </w:tc>
        <w:tc>
          <w:tcPr>
            <w:tcW w:w="10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1D26" w:rsidRPr="0092229E" w:rsidRDefault="0092229E">
            <w:pPr>
              <w:spacing w:after="20"/>
              <w:ind w:left="20"/>
              <w:rPr>
                <w:lang w:val="ru-RU"/>
              </w:rPr>
            </w:pPr>
            <w:r w:rsidRPr="0092229E">
              <w:rPr>
                <w:color w:val="000000"/>
                <w:sz w:val="20"/>
                <w:lang w:val="ru-RU"/>
              </w:rPr>
              <w:t>МЗСР, акиматы городов Алматы и Астаны, областей</w:t>
            </w:r>
          </w:p>
        </w:tc>
        <w:tc>
          <w:tcPr>
            <w:tcW w:w="11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1D26" w:rsidRDefault="0092229E">
            <w:pPr>
              <w:spacing w:after="20"/>
              <w:ind w:left="20"/>
            </w:pPr>
            <w:r>
              <w:rPr>
                <w:color w:val="000000"/>
                <w:sz w:val="20"/>
              </w:rPr>
              <w:t>50,2</w:t>
            </w:r>
          </w:p>
        </w:tc>
        <w:tc>
          <w:tcPr>
            <w:tcW w:w="11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1D26" w:rsidRDefault="0092229E">
            <w:pPr>
              <w:spacing w:after="20"/>
              <w:ind w:left="20"/>
            </w:pPr>
            <w:r>
              <w:rPr>
                <w:color w:val="000000"/>
                <w:sz w:val="20"/>
              </w:rPr>
              <w:t>50,6</w:t>
            </w:r>
          </w:p>
        </w:tc>
        <w:tc>
          <w:tcPr>
            <w:tcW w:w="11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1D26" w:rsidRDefault="0092229E">
            <w:pPr>
              <w:spacing w:after="20"/>
              <w:ind w:left="20"/>
            </w:pPr>
            <w:r>
              <w:rPr>
                <w:color w:val="000000"/>
                <w:sz w:val="20"/>
              </w:rPr>
              <w:t>50,8</w:t>
            </w:r>
          </w:p>
        </w:tc>
        <w:tc>
          <w:tcPr>
            <w:tcW w:w="11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1D26" w:rsidRDefault="0092229E">
            <w:pPr>
              <w:spacing w:after="20"/>
              <w:ind w:left="20"/>
            </w:pPr>
            <w:r>
              <w:rPr>
                <w:color w:val="000000"/>
                <w:sz w:val="20"/>
              </w:rPr>
              <w:t>51,0</w:t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1D26" w:rsidRDefault="0092229E">
            <w:pPr>
              <w:spacing w:after="20"/>
              <w:ind w:left="20"/>
            </w:pPr>
            <w:r>
              <w:rPr>
                <w:color w:val="000000"/>
                <w:sz w:val="20"/>
              </w:rPr>
              <w:t>51,2</w:t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1D26" w:rsidRDefault="0092229E">
            <w:pPr>
              <w:spacing w:after="20"/>
              <w:ind w:left="20"/>
            </w:pPr>
            <w:r>
              <w:rPr>
                <w:color w:val="000000"/>
                <w:sz w:val="20"/>
              </w:rPr>
              <w:t>51,4</w:t>
            </w:r>
          </w:p>
        </w:tc>
      </w:tr>
      <w:tr w:rsidR="00C81D26">
        <w:trPr>
          <w:trHeight w:val="30"/>
          <w:tblCellSpacing w:w="0" w:type="auto"/>
        </w:trPr>
        <w:tc>
          <w:tcPr>
            <w:tcW w:w="5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1D26" w:rsidRDefault="0092229E">
            <w:pPr>
              <w:spacing w:after="20"/>
              <w:ind w:left="20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5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1D26" w:rsidRPr="0092229E" w:rsidRDefault="0092229E">
            <w:pPr>
              <w:spacing w:after="20"/>
              <w:ind w:left="20"/>
              <w:rPr>
                <w:lang w:val="ru-RU"/>
              </w:rPr>
            </w:pPr>
            <w:r w:rsidRPr="0092229E">
              <w:rPr>
                <w:color w:val="000000"/>
                <w:sz w:val="20"/>
                <w:lang w:val="ru-RU"/>
              </w:rPr>
              <w:t>Ранняя выявляемость злокачественных новообразований (1-2 стадия)</w:t>
            </w:r>
          </w:p>
        </w:tc>
        <w:tc>
          <w:tcPr>
            <w:tcW w:w="18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1D26" w:rsidRDefault="0092229E">
            <w:pPr>
              <w:spacing w:after="20"/>
              <w:ind w:left="20"/>
            </w:pPr>
            <w:r>
              <w:rPr>
                <w:color w:val="000000"/>
                <w:sz w:val="20"/>
              </w:rPr>
              <w:t>%</w:t>
            </w:r>
          </w:p>
        </w:tc>
        <w:tc>
          <w:tcPr>
            <w:tcW w:w="6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1D26" w:rsidRDefault="0092229E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Ведомственная </w:t>
            </w:r>
            <w:r>
              <w:rPr>
                <w:color w:val="000000"/>
                <w:sz w:val="20"/>
              </w:rPr>
              <w:t>статистическая отчетность МЗСР</w:t>
            </w:r>
          </w:p>
        </w:tc>
        <w:tc>
          <w:tcPr>
            <w:tcW w:w="10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1D26" w:rsidRPr="0092229E" w:rsidRDefault="0092229E">
            <w:pPr>
              <w:spacing w:after="20"/>
              <w:ind w:left="20"/>
              <w:rPr>
                <w:lang w:val="ru-RU"/>
              </w:rPr>
            </w:pPr>
            <w:r w:rsidRPr="0092229E">
              <w:rPr>
                <w:color w:val="000000"/>
                <w:sz w:val="20"/>
                <w:lang w:val="ru-RU"/>
              </w:rPr>
              <w:t>МЗСР, акиматы городов Алматы и Астаны, областей</w:t>
            </w:r>
          </w:p>
        </w:tc>
        <w:tc>
          <w:tcPr>
            <w:tcW w:w="11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1D26" w:rsidRDefault="0092229E">
            <w:pPr>
              <w:spacing w:after="20"/>
              <w:ind w:left="20"/>
            </w:pPr>
            <w:r>
              <w:rPr>
                <w:color w:val="000000"/>
                <w:sz w:val="20"/>
              </w:rPr>
              <w:t>55,8</w:t>
            </w:r>
          </w:p>
        </w:tc>
        <w:tc>
          <w:tcPr>
            <w:tcW w:w="11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1D26" w:rsidRDefault="0092229E">
            <w:pPr>
              <w:spacing w:after="20"/>
              <w:ind w:left="20"/>
            </w:pPr>
            <w:r>
              <w:rPr>
                <w:color w:val="000000"/>
                <w:sz w:val="20"/>
              </w:rPr>
              <w:t>56,6</w:t>
            </w:r>
          </w:p>
        </w:tc>
        <w:tc>
          <w:tcPr>
            <w:tcW w:w="11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1D26" w:rsidRDefault="0092229E">
            <w:pPr>
              <w:spacing w:after="20"/>
              <w:ind w:left="20"/>
            </w:pPr>
            <w:r>
              <w:rPr>
                <w:color w:val="000000"/>
                <w:sz w:val="20"/>
              </w:rPr>
              <w:t>57,4</w:t>
            </w:r>
          </w:p>
        </w:tc>
        <w:tc>
          <w:tcPr>
            <w:tcW w:w="11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1D26" w:rsidRDefault="0092229E">
            <w:pPr>
              <w:spacing w:after="20"/>
              <w:ind w:left="20"/>
            </w:pPr>
            <w:r>
              <w:rPr>
                <w:color w:val="000000"/>
                <w:sz w:val="20"/>
              </w:rPr>
              <w:t>58,2</w:t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1D26" w:rsidRDefault="0092229E">
            <w:pPr>
              <w:spacing w:after="20"/>
              <w:ind w:left="20"/>
            </w:pPr>
            <w:r>
              <w:rPr>
                <w:color w:val="000000"/>
                <w:sz w:val="20"/>
              </w:rPr>
              <w:t>59,0</w:t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1D26" w:rsidRDefault="0092229E">
            <w:pPr>
              <w:spacing w:after="20"/>
              <w:ind w:left="20"/>
            </w:pPr>
            <w:r>
              <w:rPr>
                <w:color w:val="000000"/>
                <w:sz w:val="20"/>
              </w:rPr>
              <w:t>59,8</w:t>
            </w:r>
          </w:p>
        </w:tc>
      </w:tr>
      <w:tr w:rsidR="00C81D26">
        <w:trPr>
          <w:trHeight w:val="30"/>
          <w:tblCellSpacing w:w="0" w:type="auto"/>
        </w:trPr>
        <w:tc>
          <w:tcPr>
            <w:tcW w:w="5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1D26" w:rsidRDefault="0092229E">
            <w:pPr>
              <w:spacing w:after="20"/>
              <w:ind w:left="20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5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1D26" w:rsidRPr="0092229E" w:rsidRDefault="0092229E">
            <w:pPr>
              <w:spacing w:after="20"/>
              <w:ind w:left="20"/>
              <w:rPr>
                <w:lang w:val="ru-RU"/>
              </w:rPr>
            </w:pPr>
            <w:r w:rsidRPr="0092229E">
              <w:rPr>
                <w:color w:val="000000"/>
                <w:sz w:val="20"/>
                <w:lang w:val="ru-RU"/>
              </w:rPr>
              <w:t>Число прикрепленного населения на 1 ВОП</w:t>
            </w:r>
          </w:p>
        </w:tc>
        <w:tc>
          <w:tcPr>
            <w:tcW w:w="18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1D26" w:rsidRDefault="0092229E">
            <w:pPr>
              <w:spacing w:after="20"/>
              <w:ind w:left="20"/>
            </w:pPr>
            <w:r>
              <w:rPr>
                <w:color w:val="000000"/>
                <w:sz w:val="20"/>
              </w:rPr>
              <w:t>чел.</w:t>
            </w:r>
          </w:p>
        </w:tc>
        <w:tc>
          <w:tcPr>
            <w:tcW w:w="6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1D26" w:rsidRDefault="0092229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Ведомственная статистическая отчетность МЗСР</w:t>
            </w:r>
          </w:p>
        </w:tc>
        <w:tc>
          <w:tcPr>
            <w:tcW w:w="10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1D26" w:rsidRPr="0092229E" w:rsidRDefault="0092229E">
            <w:pPr>
              <w:spacing w:after="20"/>
              <w:ind w:left="20"/>
              <w:rPr>
                <w:lang w:val="ru-RU"/>
              </w:rPr>
            </w:pPr>
            <w:r w:rsidRPr="0092229E">
              <w:rPr>
                <w:color w:val="000000"/>
                <w:sz w:val="20"/>
                <w:lang w:val="ru-RU"/>
              </w:rPr>
              <w:t>МЗСР, акиматы городов Алматы и Астаны, областей</w:t>
            </w:r>
          </w:p>
        </w:tc>
        <w:tc>
          <w:tcPr>
            <w:tcW w:w="11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1D26" w:rsidRDefault="0092229E">
            <w:pPr>
              <w:spacing w:after="20"/>
              <w:ind w:left="20"/>
            </w:pPr>
            <w:r>
              <w:rPr>
                <w:color w:val="000000"/>
                <w:sz w:val="20"/>
              </w:rPr>
              <w:t>2303</w:t>
            </w:r>
          </w:p>
        </w:tc>
        <w:tc>
          <w:tcPr>
            <w:tcW w:w="11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1D26" w:rsidRDefault="0092229E">
            <w:pPr>
              <w:spacing w:after="20"/>
              <w:ind w:left="20"/>
            </w:pPr>
            <w:r>
              <w:rPr>
                <w:color w:val="000000"/>
                <w:sz w:val="20"/>
              </w:rPr>
              <w:t>2194</w:t>
            </w:r>
          </w:p>
        </w:tc>
        <w:tc>
          <w:tcPr>
            <w:tcW w:w="11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1D26" w:rsidRDefault="0092229E">
            <w:pPr>
              <w:spacing w:after="20"/>
              <w:ind w:left="20"/>
            </w:pPr>
            <w:r>
              <w:rPr>
                <w:color w:val="000000"/>
                <w:sz w:val="20"/>
              </w:rPr>
              <w:t>1954</w:t>
            </w:r>
          </w:p>
        </w:tc>
        <w:tc>
          <w:tcPr>
            <w:tcW w:w="11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1D26" w:rsidRDefault="0092229E">
            <w:pPr>
              <w:spacing w:after="20"/>
              <w:ind w:left="20"/>
            </w:pPr>
            <w:r>
              <w:rPr>
                <w:color w:val="000000"/>
                <w:sz w:val="20"/>
              </w:rPr>
              <w:t>1791</w:t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1D26" w:rsidRDefault="0092229E">
            <w:pPr>
              <w:spacing w:after="20"/>
              <w:ind w:left="20"/>
            </w:pPr>
            <w:r>
              <w:rPr>
                <w:color w:val="000000"/>
                <w:sz w:val="20"/>
              </w:rPr>
              <w:t>1672</w:t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1D26" w:rsidRDefault="0092229E">
            <w:pPr>
              <w:spacing w:after="20"/>
              <w:ind w:left="20"/>
            </w:pPr>
            <w:r>
              <w:rPr>
                <w:color w:val="000000"/>
                <w:sz w:val="20"/>
              </w:rPr>
              <w:t>1577</w:t>
            </w:r>
          </w:p>
        </w:tc>
      </w:tr>
      <w:tr w:rsidR="00C81D26">
        <w:trPr>
          <w:trHeight w:val="30"/>
          <w:tblCellSpacing w:w="0" w:type="auto"/>
        </w:trPr>
        <w:tc>
          <w:tcPr>
            <w:tcW w:w="5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1D26" w:rsidRDefault="0092229E">
            <w:pPr>
              <w:spacing w:after="20"/>
              <w:ind w:left="20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5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1D26" w:rsidRPr="0092229E" w:rsidRDefault="0092229E">
            <w:pPr>
              <w:spacing w:after="20"/>
              <w:ind w:left="20"/>
              <w:rPr>
                <w:lang w:val="ru-RU"/>
              </w:rPr>
            </w:pPr>
            <w:r w:rsidRPr="0092229E">
              <w:rPr>
                <w:color w:val="000000"/>
                <w:sz w:val="20"/>
                <w:lang w:val="ru-RU"/>
              </w:rPr>
              <w:t>Доля финансирования ПМСП в рамках ГОБМП</w:t>
            </w:r>
            <w:r w:rsidRPr="0092229E">
              <w:rPr>
                <w:color w:val="000000"/>
                <w:vertAlign w:val="superscript"/>
                <w:lang w:val="ru-RU"/>
              </w:rPr>
              <w:t>2</w:t>
            </w:r>
          </w:p>
        </w:tc>
        <w:tc>
          <w:tcPr>
            <w:tcW w:w="18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1D26" w:rsidRDefault="0092229E">
            <w:pPr>
              <w:spacing w:after="20"/>
              <w:ind w:left="20"/>
            </w:pPr>
            <w:r>
              <w:rPr>
                <w:color w:val="000000"/>
                <w:sz w:val="20"/>
              </w:rPr>
              <w:t>%</w:t>
            </w:r>
          </w:p>
        </w:tc>
        <w:tc>
          <w:tcPr>
            <w:tcW w:w="6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1D26" w:rsidRDefault="0092229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Ведомственная статистическая отчетность МЗСР</w:t>
            </w:r>
          </w:p>
        </w:tc>
        <w:tc>
          <w:tcPr>
            <w:tcW w:w="10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1D26" w:rsidRPr="0092229E" w:rsidRDefault="0092229E">
            <w:pPr>
              <w:spacing w:after="20"/>
              <w:ind w:left="20"/>
              <w:rPr>
                <w:lang w:val="ru-RU"/>
              </w:rPr>
            </w:pPr>
            <w:r w:rsidRPr="0092229E">
              <w:rPr>
                <w:color w:val="000000"/>
                <w:sz w:val="20"/>
                <w:lang w:val="ru-RU"/>
              </w:rPr>
              <w:t>МЗСР, акиматы городов Алматы и Астаны, областей</w:t>
            </w:r>
          </w:p>
        </w:tc>
        <w:tc>
          <w:tcPr>
            <w:tcW w:w="11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1D26" w:rsidRDefault="0092229E">
            <w:pPr>
              <w:spacing w:after="20"/>
              <w:ind w:left="20"/>
            </w:pPr>
            <w:r>
              <w:rPr>
                <w:color w:val="000000"/>
                <w:sz w:val="20"/>
              </w:rPr>
              <w:t>26</w:t>
            </w:r>
          </w:p>
        </w:tc>
        <w:tc>
          <w:tcPr>
            <w:tcW w:w="11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1D26" w:rsidRDefault="0092229E">
            <w:pPr>
              <w:spacing w:after="20"/>
              <w:ind w:left="20"/>
            </w:pPr>
            <w:r>
              <w:rPr>
                <w:color w:val="000000"/>
                <w:sz w:val="20"/>
              </w:rPr>
              <w:t>28</w:t>
            </w:r>
          </w:p>
        </w:tc>
        <w:tc>
          <w:tcPr>
            <w:tcW w:w="11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1D26" w:rsidRDefault="0092229E">
            <w:pPr>
              <w:spacing w:after="20"/>
              <w:ind w:left="20"/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11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1D26" w:rsidRDefault="0092229E">
            <w:pPr>
              <w:spacing w:after="20"/>
              <w:ind w:left="20"/>
            </w:pPr>
            <w:r>
              <w:rPr>
                <w:color w:val="000000"/>
                <w:sz w:val="20"/>
              </w:rPr>
              <w:t>32,5</w:t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1D26" w:rsidRDefault="0092229E">
            <w:pPr>
              <w:spacing w:after="20"/>
              <w:ind w:left="20"/>
            </w:pPr>
            <w:r>
              <w:rPr>
                <w:color w:val="000000"/>
                <w:sz w:val="20"/>
              </w:rPr>
              <w:t>35</w:t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1D26" w:rsidRDefault="0092229E">
            <w:pPr>
              <w:spacing w:after="20"/>
              <w:ind w:left="20"/>
            </w:pPr>
            <w:r>
              <w:rPr>
                <w:color w:val="000000"/>
                <w:sz w:val="20"/>
              </w:rPr>
              <w:t>40,0</w:t>
            </w:r>
          </w:p>
        </w:tc>
      </w:tr>
      <w:tr w:rsidR="00C81D26">
        <w:trPr>
          <w:trHeight w:val="30"/>
          <w:tblCellSpacing w:w="0" w:type="auto"/>
        </w:trPr>
        <w:tc>
          <w:tcPr>
            <w:tcW w:w="5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1D26" w:rsidRDefault="0092229E">
            <w:pPr>
              <w:spacing w:after="20"/>
              <w:ind w:left="20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5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1D26" w:rsidRPr="0092229E" w:rsidRDefault="0092229E">
            <w:pPr>
              <w:spacing w:after="20"/>
              <w:ind w:left="20"/>
              <w:rPr>
                <w:lang w:val="ru-RU"/>
              </w:rPr>
            </w:pPr>
            <w:r w:rsidRPr="0092229E">
              <w:rPr>
                <w:color w:val="000000"/>
                <w:sz w:val="20"/>
                <w:lang w:val="ru-RU"/>
              </w:rPr>
              <w:t xml:space="preserve">Уровень потребления </w:t>
            </w:r>
            <w:r w:rsidRPr="0092229E">
              <w:rPr>
                <w:color w:val="000000"/>
                <w:sz w:val="20"/>
                <w:lang w:val="ru-RU"/>
              </w:rPr>
              <w:lastRenderedPageBreak/>
              <w:t>стационарной помощи, финансируемой в условиях</w:t>
            </w:r>
            <w:r w:rsidRPr="0092229E">
              <w:rPr>
                <w:color w:val="000000"/>
                <w:sz w:val="20"/>
                <w:lang w:val="ru-RU"/>
              </w:rPr>
              <w:t xml:space="preserve"> ЕНСЗ</w:t>
            </w:r>
          </w:p>
        </w:tc>
        <w:tc>
          <w:tcPr>
            <w:tcW w:w="18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1D26" w:rsidRPr="0092229E" w:rsidRDefault="0092229E">
            <w:pPr>
              <w:spacing w:after="20"/>
              <w:ind w:left="20"/>
              <w:rPr>
                <w:lang w:val="ru-RU"/>
              </w:rPr>
            </w:pPr>
            <w:r w:rsidRPr="0092229E">
              <w:rPr>
                <w:color w:val="000000"/>
                <w:sz w:val="20"/>
                <w:lang w:val="ru-RU"/>
              </w:rPr>
              <w:lastRenderedPageBreak/>
              <w:t>Число койко-</w:t>
            </w:r>
            <w:r w:rsidRPr="0092229E">
              <w:rPr>
                <w:color w:val="000000"/>
                <w:sz w:val="20"/>
                <w:lang w:val="ru-RU"/>
              </w:rPr>
              <w:lastRenderedPageBreak/>
              <w:t>дней на 1000 населения</w:t>
            </w:r>
          </w:p>
        </w:tc>
        <w:tc>
          <w:tcPr>
            <w:tcW w:w="6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1D26" w:rsidRPr="0092229E" w:rsidRDefault="0092229E">
            <w:pPr>
              <w:spacing w:after="20"/>
              <w:ind w:left="20"/>
              <w:rPr>
                <w:lang w:val="ru-RU"/>
              </w:rPr>
            </w:pPr>
            <w:r w:rsidRPr="0092229E">
              <w:rPr>
                <w:color w:val="000000"/>
                <w:sz w:val="20"/>
                <w:lang w:val="ru-RU"/>
              </w:rPr>
              <w:lastRenderedPageBreak/>
              <w:t xml:space="preserve">Ведомственная </w:t>
            </w:r>
            <w:r w:rsidRPr="0092229E">
              <w:rPr>
                <w:color w:val="000000"/>
                <w:sz w:val="20"/>
                <w:lang w:val="ru-RU"/>
              </w:rPr>
              <w:lastRenderedPageBreak/>
              <w:t>статистическая отчетность МЗСР, МИО</w:t>
            </w:r>
          </w:p>
        </w:tc>
        <w:tc>
          <w:tcPr>
            <w:tcW w:w="10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1D26" w:rsidRPr="0092229E" w:rsidRDefault="0092229E">
            <w:pPr>
              <w:spacing w:after="20"/>
              <w:ind w:left="20"/>
              <w:rPr>
                <w:lang w:val="ru-RU"/>
              </w:rPr>
            </w:pPr>
            <w:r w:rsidRPr="0092229E">
              <w:rPr>
                <w:color w:val="000000"/>
                <w:sz w:val="20"/>
                <w:lang w:val="ru-RU"/>
              </w:rPr>
              <w:lastRenderedPageBreak/>
              <w:t xml:space="preserve">МЗСР, акиматы </w:t>
            </w:r>
            <w:r w:rsidRPr="0092229E">
              <w:rPr>
                <w:color w:val="000000"/>
                <w:sz w:val="20"/>
                <w:lang w:val="ru-RU"/>
              </w:rPr>
              <w:lastRenderedPageBreak/>
              <w:t>городов Алматы и Астаны, областей</w:t>
            </w:r>
          </w:p>
        </w:tc>
        <w:tc>
          <w:tcPr>
            <w:tcW w:w="11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1D26" w:rsidRDefault="0092229E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1176</w:t>
            </w:r>
          </w:p>
        </w:tc>
        <w:tc>
          <w:tcPr>
            <w:tcW w:w="11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1D26" w:rsidRDefault="0092229E">
            <w:pPr>
              <w:spacing w:after="20"/>
              <w:ind w:left="20"/>
            </w:pPr>
            <w:r>
              <w:rPr>
                <w:color w:val="000000"/>
                <w:sz w:val="20"/>
              </w:rPr>
              <w:t>1172</w:t>
            </w:r>
          </w:p>
        </w:tc>
        <w:tc>
          <w:tcPr>
            <w:tcW w:w="11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1D26" w:rsidRDefault="0092229E">
            <w:pPr>
              <w:spacing w:after="20"/>
              <w:ind w:left="20"/>
            </w:pPr>
            <w:r>
              <w:rPr>
                <w:color w:val="000000"/>
                <w:sz w:val="20"/>
              </w:rPr>
              <w:t>1170</w:t>
            </w:r>
          </w:p>
        </w:tc>
        <w:tc>
          <w:tcPr>
            <w:tcW w:w="11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1D26" w:rsidRDefault="0092229E">
            <w:pPr>
              <w:spacing w:after="20"/>
              <w:ind w:left="20"/>
            </w:pPr>
            <w:r>
              <w:rPr>
                <w:color w:val="000000"/>
                <w:sz w:val="20"/>
              </w:rPr>
              <w:t>1160</w:t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1D26" w:rsidRDefault="0092229E">
            <w:pPr>
              <w:spacing w:after="20"/>
              <w:ind w:left="20"/>
            </w:pPr>
            <w:r>
              <w:rPr>
                <w:color w:val="000000"/>
                <w:sz w:val="20"/>
              </w:rPr>
              <w:t>1140</w:t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1D26" w:rsidRDefault="0092229E">
            <w:pPr>
              <w:spacing w:after="20"/>
              <w:ind w:left="20"/>
            </w:pPr>
            <w:r>
              <w:rPr>
                <w:color w:val="000000"/>
                <w:sz w:val="20"/>
              </w:rPr>
              <w:t>1130</w:t>
            </w:r>
          </w:p>
        </w:tc>
      </w:tr>
    </w:tbl>
    <w:p w:rsidR="00C81D26" w:rsidRDefault="0092229E">
      <w:pPr>
        <w:spacing w:after="0"/>
      </w:pPr>
      <w:r>
        <w:lastRenderedPageBreak/>
        <w:br/>
      </w:r>
    </w:p>
    <w:p w:rsidR="00C81D26" w:rsidRDefault="0092229E">
      <w:pPr>
        <w:spacing w:after="0"/>
      </w:pPr>
      <w:r>
        <w:rPr>
          <w:color w:val="000000"/>
          <w:sz w:val="20"/>
        </w:rPr>
        <w:t>      _______________________</w:t>
      </w:r>
    </w:p>
    <w:p w:rsidR="00C81D26" w:rsidRPr="0092229E" w:rsidRDefault="0092229E">
      <w:pPr>
        <w:spacing w:after="0"/>
        <w:rPr>
          <w:lang w:val="ru-RU"/>
        </w:rPr>
      </w:pPr>
      <w:r w:rsidRPr="0092229E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92229E">
        <w:rPr>
          <w:color w:val="000000"/>
          <w:sz w:val="20"/>
          <w:lang w:val="ru-RU"/>
        </w:rPr>
        <w:t xml:space="preserve"> </w:t>
      </w:r>
      <w:r w:rsidRPr="0092229E">
        <w:rPr>
          <w:color w:val="000000"/>
          <w:vertAlign w:val="superscript"/>
          <w:lang w:val="ru-RU"/>
        </w:rPr>
        <w:t>2</w:t>
      </w:r>
      <w:r w:rsidRPr="0092229E">
        <w:rPr>
          <w:color w:val="000000"/>
          <w:sz w:val="20"/>
          <w:lang w:val="ru-RU"/>
        </w:rPr>
        <w:t xml:space="preserve">Далее по всему тексту с 2017 года - в системе </w:t>
      </w:r>
      <w:r w:rsidRPr="0092229E">
        <w:rPr>
          <w:color w:val="000000"/>
          <w:sz w:val="20"/>
          <w:lang w:val="ru-RU"/>
        </w:rPr>
        <w:t>ОСМС</w:t>
      </w:r>
    </w:p>
    <w:p w:rsidR="00C81D26" w:rsidRPr="0092229E" w:rsidRDefault="0092229E">
      <w:pPr>
        <w:spacing w:after="0"/>
        <w:rPr>
          <w:lang w:val="ru-RU"/>
        </w:rPr>
      </w:pPr>
      <w:bookmarkStart w:id="24" w:name="z28"/>
      <w:r w:rsidRPr="0092229E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92229E">
        <w:rPr>
          <w:color w:val="000000"/>
          <w:sz w:val="20"/>
          <w:lang w:val="ru-RU"/>
        </w:rPr>
        <w:t xml:space="preserve"> </w:t>
      </w:r>
      <w:r w:rsidRPr="0092229E">
        <w:rPr>
          <w:b/>
          <w:color w:val="000000"/>
          <w:sz w:val="20"/>
          <w:lang w:val="ru-RU"/>
        </w:rPr>
        <w:t>Программная цель 2:</w:t>
      </w:r>
      <w:r w:rsidRPr="0092229E">
        <w:rPr>
          <w:color w:val="000000"/>
          <w:sz w:val="20"/>
          <w:lang w:val="ru-RU"/>
        </w:rPr>
        <w:t xml:space="preserve"> Модернизация национальной системы здравоохранения, ориентированной на эффективность, финансовую устойчивость и поддержку социально-экономического роста.</w:t>
      </w:r>
    </w:p>
    <w:bookmarkEnd w:id="24"/>
    <w:p w:rsidR="00C81D26" w:rsidRPr="0092229E" w:rsidRDefault="0092229E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92229E">
        <w:rPr>
          <w:color w:val="000000"/>
          <w:sz w:val="20"/>
          <w:lang w:val="ru-RU"/>
        </w:rPr>
        <w:t xml:space="preserve"> Достижение данной цели будет измеряться следующим целевым индикат</w:t>
      </w:r>
      <w:r w:rsidRPr="0092229E">
        <w:rPr>
          <w:color w:val="000000"/>
          <w:sz w:val="20"/>
          <w:lang w:val="ru-RU"/>
        </w:rPr>
        <w:t>ором: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368"/>
        <w:gridCol w:w="1853"/>
        <w:gridCol w:w="473"/>
        <w:gridCol w:w="2064"/>
        <w:gridCol w:w="1428"/>
        <w:gridCol w:w="686"/>
        <w:gridCol w:w="898"/>
        <w:gridCol w:w="473"/>
        <w:gridCol w:w="473"/>
        <w:gridCol w:w="473"/>
        <w:gridCol w:w="473"/>
      </w:tblGrid>
      <w:tr w:rsidR="00C81D26">
        <w:trPr>
          <w:trHeight w:val="30"/>
          <w:tblCellSpacing w:w="0" w:type="auto"/>
        </w:trPr>
        <w:tc>
          <w:tcPr>
            <w:tcW w:w="5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1D26" w:rsidRDefault="0092229E">
            <w:pPr>
              <w:spacing w:after="20"/>
              <w:ind w:left="20"/>
            </w:pPr>
            <w:r>
              <w:rPr>
                <w:color w:val="000000"/>
                <w:sz w:val="20"/>
              </w:rPr>
              <w:t>№</w:t>
            </w:r>
          </w:p>
          <w:p w:rsidR="00C81D26" w:rsidRDefault="0092229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п/п</w:t>
            </w:r>
          </w:p>
        </w:tc>
        <w:tc>
          <w:tcPr>
            <w:tcW w:w="9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1D26" w:rsidRDefault="0092229E">
            <w:pPr>
              <w:spacing w:after="20"/>
              <w:ind w:left="20"/>
            </w:pPr>
            <w:r>
              <w:rPr>
                <w:color w:val="000000"/>
                <w:sz w:val="20"/>
              </w:rPr>
              <w:t>Целевой индикатор</w:t>
            </w:r>
          </w:p>
        </w:tc>
        <w:tc>
          <w:tcPr>
            <w:tcW w:w="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1D26" w:rsidRDefault="0092229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ед.</w:t>
            </w:r>
          </w:p>
          <w:p w:rsidR="00C81D26" w:rsidRDefault="0092229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изм.</w:t>
            </w:r>
          </w:p>
        </w:tc>
        <w:tc>
          <w:tcPr>
            <w:tcW w:w="1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1D26" w:rsidRDefault="0092229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Источники информации</w:t>
            </w:r>
          </w:p>
        </w:tc>
        <w:tc>
          <w:tcPr>
            <w:tcW w:w="5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1D26" w:rsidRDefault="0092229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Ответственные за исполнение</w:t>
            </w:r>
          </w:p>
        </w:tc>
        <w:tc>
          <w:tcPr>
            <w:tcW w:w="13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1D26" w:rsidRDefault="0092229E">
            <w:pPr>
              <w:spacing w:after="20"/>
              <w:ind w:left="20"/>
            </w:pPr>
            <w:r>
              <w:rPr>
                <w:color w:val="000000"/>
                <w:sz w:val="20"/>
              </w:rPr>
              <w:t>2014</w:t>
            </w:r>
          </w:p>
          <w:p w:rsidR="00C81D26" w:rsidRDefault="0092229E">
            <w:pPr>
              <w:spacing w:after="20"/>
              <w:ind w:left="20"/>
            </w:pPr>
            <w:r>
              <w:rPr>
                <w:color w:val="000000"/>
                <w:sz w:val="20"/>
              </w:rPr>
              <w:t>(факт)</w:t>
            </w:r>
          </w:p>
        </w:tc>
        <w:tc>
          <w:tcPr>
            <w:tcW w:w="13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1D26" w:rsidRDefault="0092229E">
            <w:pPr>
              <w:spacing w:after="20"/>
              <w:ind w:left="20"/>
            </w:pPr>
            <w:r>
              <w:rPr>
                <w:color w:val="000000"/>
                <w:sz w:val="20"/>
              </w:rPr>
              <w:t>2015</w:t>
            </w:r>
          </w:p>
          <w:p w:rsidR="00C81D26" w:rsidRDefault="0092229E">
            <w:pPr>
              <w:spacing w:after="20"/>
              <w:ind w:left="20"/>
            </w:pPr>
            <w:r>
              <w:rPr>
                <w:color w:val="000000"/>
                <w:sz w:val="20"/>
              </w:rPr>
              <w:t>(оценка)</w:t>
            </w:r>
          </w:p>
        </w:tc>
        <w:tc>
          <w:tcPr>
            <w:tcW w:w="13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1D26" w:rsidRDefault="0092229E">
            <w:pPr>
              <w:spacing w:after="20"/>
              <w:ind w:left="20"/>
            </w:pPr>
            <w:r>
              <w:rPr>
                <w:color w:val="000000"/>
                <w:sz w:val="20"/>
              </w:rPr>
              <w:t>2016</w:t>
            </w:r>
          </w:p>
        </w:tc>
        <w:tc>
          <w:tcPr>
            <w:tcW w:w="13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1D26" w:rsidRDefault="0092229E">
            <w:pPr>
              <w:spacing w:after="20"/>
              <w:ind w:left="20"/>
            </w:pPr>
            <w:r>
              <w:rPr>
                <w:color w:val="000000"/>
                <w:sz w:val="20"/>
              </w:rPr>
              <w:t>2017</w:t>
            </w:r>
          </w:p>
        </w:tc>
        <w:tc>
          <w:tcPr>
            <w:tcW w:w="13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1D26" w:rsidRDefault="0092229E">
            <w:pPr>
              <w:spacing w:after="20"/>
              <w:ind w:left="20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3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1D26" w:rsidRDefault="0092229E">
            <w:pPr>
              <w:spacing w:after="20"/>
              <w:ind w:left="20"/>
            </w:pPr>
            <w:r>
              <w:rPr>
                <w:color w:val="000000"/>
                <w:sz w:val="20"/>
              </w:rPr>
              <w:t>2019</w:t>
            </w:r>
          </w:p>
        </w:tc>
      </w:tr>
      <w:tr w:rsidR="00C81D26">
        <w:trPr>
          <w:trHeight w:val="30"/>
          <w:tblCellSpacing w:w="0" w:type="auto"/>
        </w:trPr>
        <w:tc>
          <w:tcPr>
            <w:tcW w:w="5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1D26" w:rsidRDefault="0092229E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9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1D26" w:rsidRPr="0092229E" w:rsidRDefault="0092229E">
            <w:pPr>
              <w:spacing w:after="20"/>
              <w:ind w:left="20"/>
              <w:rPr>
                <w:lang w:val="ru-RU"/>
              </w:rPr>
            </w:pPr>
            <w:r w:rsidRPr="0092229E">
              <w:rPr>
                <w:color w:val="000000"/>
                <w:sz w:val="20"/>
                <w:lang w:val="ru-RU"/>
              </w:rPr>
              <w:t>Уровень удовлетворенности населения качеством медицинской помощи</w:t>
            </w:r>
          </w:p>
        </w:tc>
        <w:tc>
          <w:tcPr>
            <w:tcW w:w="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1D26" w:rsidRDefault="0092229E">
            <w:pPr>
              <w:spacing w:after="20"/>
              <w:ind w:left="20"/>
            </w:pPr>
            <w:r>
              <w:rPr>
                <w:color w:val="000000"/>
                <w:sz w:val="20"/>
              </w:rPr>
              <w:t>%</w:t>
            </w:r>
          </w:p>
        </w:tc>
        <w:tc>
          <w:tcPr>
            <w:tcW w:w="1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1D26" w:rsidRPr="0092229E" w:rsidRDefault="0092229E">
            <w:pPr>
              <w:spacing w:after="20"/>
              <w:ind w:left="20"/>
              <w:rPr>
                <w:lang w:val="ru-RU"/>
              </w:rPr>
            </w:pPr>
            <w:r w:rsidRPr="0092229E">
              <w:rPr>
                <w:color w:val="000000"/>
                <w:sz w:val="20"/>
                <w:lang w:val="ru-RU"/>
              </w:rPr>
              <w:t xml:space="preserve">Данные социологического опроса населения (по </w:t>
            </w:r>
            <w:r w:rsidRPr="0092229E">
              <w:rPr>
                <w:color w:val="000000"/>
                <w:sz w:val="20"/>
                <w:lang w:val="ru-RU"/>
              </w:rPr>
              <w:t>усовершенствованной методике)</w:t>
            </w:r>
          </w:p>
        </w:tc>
        <w:tc>
          <w:tcPr>
            <w:tcW w:w="5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1D26" w:rsidRDefault="0092229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МЗСР</w:t>
            </w:r>
          </w:p>
        </w:tc>
        <w:tc>
          <w:tcPr>
            <w:tcW w:w="13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1D26" w:rsidRDefault="0092229E">
            <w:pPr>
              <w:spacing w:after="20"/>
              <w:ind w:left="20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1D26" w:rsidRDefault="0092229E">
            <w:pPr>
              <w:spacing w:after="20"/>
              <w:ind w:left="20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1D26" w:rsidRDefault="0092229E">
            <w:pPr>
              <w:spacing w:after="20"/>
              <w:ind w:left="20"/>
            </w:pPr>
            <w:r>
              <w:rPr>
                <w:color w:val="000000"/>
                <w:sz w:val="20"/>
              </w:rPr>
              <w:t>40</w:t>
            </w:r>
          </w:p>
        </w:tc>
        <w:tc>
          <w:tcPr>
            <w:tcW w:w="13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1D26" w:rsidRDefault="0092229E">
            <w:pPr>
              <w:spacing w:after="20"/>
              <w:ind w:left="20"/>
            </w:pPr>
            <w:r>
              <w:rPr>
                <w:color w:val="000000"/>
                <w:sz w:val="20"/>
              </w:rPr>
              <w:t>42</w:t>
            </w:r>
          </w:p>
        </w:tc>
        <w:tc>
          <w:tcPr>
            <w:tcW w:w="13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1D26" w:rsidRDefault="0092229E">
            <w:pPr>
              <w:spacing w:after="20"/>
              <w:ind w:left="20"/>
            </w:pPr>
            <w:r>
              <w:rPr>
                <w:color w:val="000000"/>
                <w:sz w:val="20"/>
              </w:rPr>
              <w:t>44</w:t>
            </w:r>
          </w:p>
        </w:tc>
        <w:tc>
          <w:tcPr>
            <w:tcW w:w="13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1D26" w:rsidRDefault="0092229E">
            <w:pPr>
              <w:spacing w:after="20"/>
              <w:ind w:left="20"/>
            </w:pPr>
            <w:r>
              <w:rPr>
                <w:color w:val="000000"/>
                <w:sz w:val="20"/>
              </w:rPr>
              <w:t>46</w:t>
            </w:r>
          </w:p>
        </w:tc>
      </w:tr>
    </w:tbl>
    <w:p w:rsidR="00C81D26" w:rsidRDefault="0092229E">
      <w:pPr>
        <w:spacing w:after="0"/>
      </w:pPr>
      <w:r>
        <w:br/>
      </w:r>
    </w:p>
    <w:p w:rsidR="00C81D26" w:rsidRPr="0092229E" w:rsidRDefault="0092229E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92229E">
        <w:rPr>
          <w:color w:val="000000"/>
          <w:sz w:val="20"/>
          <w:lang w:val="ru-RU"/>
        </w:rPr>
        <w:t xml:space="preserve"> Для решения поставленной цели предусматривается решение следующих задач:</w:t>
      </w:r>
    </w:p>
    <w:p w:rsidR="00C81D26" w:rsidRPr="0092229E" w:rsidRDefault="0092229E">
      <w:pPr>
        <w:spacing w:after="0"/>
        <w:rPr>
          <w:lang w:val="ru-RU"/>
        </w:rPr>
      </w:pPr>
      <w:bookmarkStart w:id="25" w:name="z29"/>
      <w:r w:rsidRPr="0092229E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92229E">
        <w:rPr>
          <w:color w:val="000000"/>
          <w:sz w:val="20"/>
          <w:lang w:val="ru-RU"/>
        </w:rPr>
        <w:t xml:space="preserve"> </w:t>
      </w:r>
      <w:r w:rsidRPr="0092229E">
        <w:rPr>
          <w:b/>
          <w:color w:val="000000"/>
          <w:sz w:val="20"/>
          <w:lang w:val="ru-RU"/>
        </w:rPr>
        <w:t>Задача 1:</w:t>
      </w:r>
      <w:r w:rsidRPr="0092229E">
        <w:rPr>
          <w:color w:val="000000"/>
          <w:sz w:val="20"/>
          <w:lang w:val="ru-RU"/>
        </w:rPr>
        <w:t xml:space="preserve"> Повышение эффективности управления и финансирования системы здравоохранения.</w:t>
      </w:r>
    </w:p>
    <w:bookmarkEnd w:id="25"/>
    <w:p w:rsidR="00C81D26" w:rsidRPr="0092229E" w:rsidRDefault="0092229E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92229E">
        <w:rPr>
          <w:color w:val="000000"/>
          <w:sz w:val="20"/>
          <w:lang w:val="ru-RU"/>
        </w:rPr>
        <w:t xml:space="preserve"> Достижение данной </w:t>
      </w:r>
      <w:r w:rsidRPr="0092229E">
        <w:rPr>
          <w:color w:val="000000"/>
          <w:sz w:val="20"/>
          <w:lang w:val="ru-RU"/>
        </w:rPr>
        <w:t>задачи будет измеряться следующими показателями прямых результатов: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226"/>
        <w:gridCol w:w="1426"/>
        <w:gridCol w:w="521"/>
        <w:gridCol w:w="1590"/>
        <w:gridCol w:w="1485"/>
        <w:gridCol w:w="822"/>
        <w:gridCol w:w="996"/>
        <w:gridCol w:w="649"/>
        <w:gridCol w:w="649"/>
        <w:gridCol w:w="649"/>
        <w:gridCol w:w="649"/>
      </w:tblGrid>
      <w:tr w:rsidR="00C81D26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1D26" w:rsidRDefault="0092229E">
            <w:pPr>
              <w:spacing w:after="20"/>
              <w:ind w:left="20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16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1D26" w:rsidRDefault="0092229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Показатели результатов</w:t>
            </w:r>
          </w:p>
        </w:tc>
        <w:tc>
          <w:tcPr>
            <w:tcW w:w="6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1D26" w:rsidRDefault="0092229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ед.</w:t>
            </w:r>
          </w:p>
          <w:p w:rsidR="00C81D26" w:rsidRDefault="0092229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изм.</w:t>
            </w:r>
          </w:p>
        </w:tc>
        <w:tc>
          <w:tcPr>
            <w:tcW w:w="5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1D26" w:rsidRDefault="0092229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Источники информации</w:t>
            </w:r>
          </w:p>
        </w:tc>
        <w:tc>
          <w:tcPr>
            <w:tcW w:w="15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1D26" w:rsidRDefault="0092229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Ответственные за исполнение</w:t>
            </w:r>
          </w:p>
        </w:tc>
        <w:tc>
          <w:tcPr>
            <w:tcW w:w="12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1D26" w:rsidRDefault="0092229E">
            <w:pPr>
              <w:spacing w:after="20"/>
              <w:ind w:left="20"/>
            </w:pPr>
            <w:r>
              <w:rPr>
                <w:color w:val="000000"/>
                <w:sz w:val="20"/>
              </w:rPr>
              <w:t>2014</w:t>
            </w:r>
          </w:p>
          <w:p w:rsidR="00C81D26" w:rsidRDefault="0092229E">
            <w:pPr>
              <w:spacing w:after="20"/>
              <w:ind w:left="20"/>
            </w:pPr>
            <w:r>
              <w:rPr>
                <w:color w:val="000000"/>
                <w:sz w:val="20"/>
              </w:rPr>
              <w:t>(факт)</w:t>
            </w:r>
          </w:p>
        </w:tc>
        <w:tc>
          <w:tcPr>
            <w:tcW w:w="12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1D26" w:rsidRDefault="0092229E">
            <w:pPr>
              <w:spacing w:after="20"/>
              <w:ind w:left="20"/>
            </w:pPr>
            <w:r>
              <w:rPr>
                <w:color w:val="000000"/>
                <w:sz w:val="20"/>
              </w:rPr>
              <w:t>2015</w:t>
            </w:r>
          </w:p>
          <w:p w:rsidR="00C81D26" w:rsidRDefault="0092229E">
            <w:pPr>
              <w:spacing w:after="20"/>
              <w:ind w:left="20"/>
            </w:pPr>
            <w:r>
              <w:rPr>
                <w:color w:val="000000"/>
                <w:sz w:val="20"/>
              </w:rPr>
              <w:t>(оценка)</w:t>
            </w:r>
          </w:p>
        </w:tc>
        <w:tc>
          <w:tcPr>
            <w:tcW w:w="12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1D26" w:rsidRDefault="0092229E">
            <w:pPr>
              <w:spacing w:after="20"/>
              <w:ind w:left="20"/>
            </w:pPr>
            <w:r>
              <w:rPr>
                <w:color w:val="000000"/>
                <w:sz w:val="20"/>
              </w:rPr>
              <w:t>2016</w:t>
            </w:r>
          </w:p>
        </w:tc>
        <w:tc>
          <w:tcPr>
            <w:tcW w:w="12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1D26" w:rsidRDefault="0092229E">
            <w:pPr>
              <w:spacing w:after="20"/>
              <w:ind w:left="20"/>
            </w:pPr>
            <w:r>
              <w:rPr>
                <w:color w:val="000000"/>
                <w:sz w:val="20"/>
              </w:rPr>
              <w:t>2017</w:t>
            </w:r>
          </w:p>
        </w:tc>
        <w:tc>
          <w:tcPr>
            <w:tcW w:w="12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1D26" w:rsidRDefault="0092229E">
            <w:pPr>
              <w:spacing w:after="20"/>
              <w:ind w:left="20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2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1D26" w:rsidRDefault="0092229E">
            <w:pPr>
              <w:spacing w:after="20"/>
              <w:ind w:left="20"/>
            </w:pPr>
            <w:r>
              <w:rPr>
                <w:color w:val="000000"/>
                <w:sz w:val="20"/>
              </w:rPr>
              <w:t>2019</w:t>
            </w:r>
          </w:p>
        </w:tc>
      </w:tr>
      <w:tr w:rsidR="00C81D26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1D26" w:rsidRDefault="0092229E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1D26" w:rsidRDefault="0092229E">
            <w:pPr>
              <w:spacing w:after="20"/>
              <w:ind w:left="20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6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1D26" w:rsidRDefault="0092229E">
            <w:pPr>
              <w:spacing w:after="20"/>
              <w:ind w:left="20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5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1D26" w:rsidRDefault="0092229E">
            <w:pPr>
              <w:spacing w:after="20"/>
              <w:ind w:left="20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5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1D26" w:rsidRDefault="0092229E">
            <w:pPr>
              <w:spacing w:after="20"/>
              <w:ind w:left="20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2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1D26" w:rsidRDefault="0092229E">
            <w:pPr>
              <w:spacing w:after="20"/>
              <w:ind w:left="20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2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1D26" w:rsidRDefault="0092229E">
            <w:pPr>
              <w:spacing w:after="20"/>
              <w:ind w:left="20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2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1D26" w:rsidRDefault="0092229E">
            <w:pPr>
              <w:spacing w:after="20"/>
              <w:ind w:left="20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2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1D26" w:rsidRDefault="0092229E">
            <w:pPr>
              <w:spacing w:after="20"/>
              <w:ind w:left="20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2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1D26" w:rsidRDefault="0092229E">
            <w:pPr>
              <w:spacing w:after="20"/>
              <w:ind w:left="20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2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1D26" w:rsidRDefault="0092229E">
            <w:pPr>
              <w:spacing w:after="20"/>
              <w:ind w:left="20"/>
            </w:pPr>
            <w:r>
              <w:rPr>
                <w:color w:val="000000"/>
                <w:sz w:val="20"/>
              </w:rPr>
              <w:t>11</w:t>
            </w:r>
          </w:p>
        </w:tc>
      </w:tr>
      <w:tr w:rsidR="00C81D26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1D26" w:rsidRDefault="0092229E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1D26" w:rsidRPr="0092229E" w:rsidRDefault="0092229E">
            <w:pPr>
              <w:spacing w:after="20"/>
              <w:ind w:left="20"/>
              <w:rPr>
                <w:lang w:val="ru-RU"/>
              </w:rPr>
            </w:pPr>
            <w:r w:rsidRPr="0092229E">
              <w:rPr>
                <w:color w:val="000000"/>
                <w:sz w:val="20"/>
                <w:lang w:val="ru-RU"/>
              </w:rPr>
              <w:t>Доля населения, за которое ФСМС</w:t>
            </w:r>
            <w:r w:rsidRPr="0092229E">
              <w:rPr>
                <w:color w:val="000000"/>
                <w:sz w:val="20"/>
                <w:lang w:val="ru-RU"/>
              </w:rPr>
              <w:t xml:space="preserve"> получены отчисления и взносы на СМС</w:t>
            </w:r>
          </w:p>
        </w:tc>
        <w:tc>
          <w:tcPr>
            <w:tcW w:w="6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1D26" w:rsidRDefault="0092229E">
            <w:pPr>
              <w:spacing w:after="20"/>
              <w:ind w:left="20"/>
            </w:pPr>
            <w:r>
              <w:rPr>
                <w:color w:val="000000"/>
                <w:sz w:val="20"/>
              </w:rPr>
              <w:t>%</w:t>
            </w:r>
          </w:p>
        </w:tc>
        <w:tc>
          <w:tcPr>
            <w:tcW w:w="5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1D26" w:rsidRDefault="0092229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Ведомственная статистическая отчетность МЗСР</w:t>
            </w:r>
          </w:p>
        </w:tc>
        <w:tc>
          <w:tcPr>
            <w:tcW w:w="15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1D26" w:rsidRPr="0092229E" w:rsidRDefault="0092229E">
            <w:pPr>
              <w:spacing w:after="20"/>
              <w:ind w:left="20"/>
              <w:rPr>
                <w:lang w:val="ru-RU"/>
              </w:rPr>
            </w:pPr>
            <w:r w:rsidRPr="0092229E">
              <w:rPr>
                <w:color w:val="000000"/>
                <w:sz w:val="20"/>
                <w:lang w:val="ru-RU"/>
              </w:rPr>
              <w:t>МЗСР, МФ, акиматы городов Алматы и Астаны, областей</w:t>
            </w:r>
          </w:p>
        </w:tc>
        <w:tc>
          <w:tcPr>
            <w:tcW w:w="12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1D26" w:rsidRDefault="0092229E">
            <w:pPr>
              <w:spacing w:after="20"/>
              <w:ind w:left="20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1D26" w:rsidRDefault="0092229E">
            <w:pPr>
              <w:spacing w:after="20"/>
              <w:ind w:left="20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1D26" w:rsidRDefault="0092229E">
            <w:pPr>
              <w:spacing w:after="20"/>
              <w:ind w:left="20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1D26" w:rsidRDefault="0092229E">
            <w:pPr>
              <w:spacing w:after="20"/>
              <w:ind w:left="20"/>
            </w:pPr>
            <w:r>
              <w:rPr>
                <w:color w:val="000000"/>
                <w:sz w:val="20"/>
              </w:rPr>
              <w:t>80</w:t>
            </w:r>
          </w:p>
        </w:tc>
        <w:tc>
          <w:tcPr>
            <w:tcW w:w="12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1D26" w:rsidRDefault="0092229E">
            <w:pPr>
              <w:spacing w:after="20"/>
              <w:ind w:left="20"/>
            </w:pPr>
            <w:r>
              <w:rPr>
                <w:color w:val="000000"/>
                <w:sz w:val="20"/>
              </w:rPr>
              <w:t>80</w:t>
            </w:r>
          </w:p>
        </w:tc>
        <w:tc>
          <w:tcPr>
            <w:tcW w:w="12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1D26" w:rsidRDefault="0092229E">
            <w:pPr>
              <w:spacing w:after="20"/>
              <w:ind w:left="20"/>
            </w:pPr>
            <w:r>
              <w:rPr>
                <w:color w:val="000000"/>
                <w:sz w:val="20"/>
              </w:rPr>
              <w:t>81</w:t>
            </w:r>
          </w:p>
        </w:tc>
      </w:tr>
      <w:tr w:rsidR="00C81D26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1D26" w:rsidRDefault="0092229E">
            <w:pPr>
              <w:spacing w:after="20"/>
              <w:ind w:left="20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6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1D26" w:rsidRPr="0092229E" w:rsidRDefault="0092229E">
            <w:pPr>
              <w:spacing w:after="20"/>
              <w:ind w:left="20"/>
              <w:rPr>
                <w:lang w:val="ru-RU"/>
              </w:rPr>
            </w:pPr>
            <w:r w:rsidRPr="0092229E">
              <w:rPr>
                <w:color w:val="000000"/>
                <w:sz w:val="20"/>
                <w:lang w:val="ru-RU"/>
              </w:rPr>
              <w:t>Соотношение средней заработной платы врачей к средней заработной плате в экономике</w:t>
            </w:r>
          </w:p>
        </w:tc>
        <w:tc>
          <w:tcPr>
            <w:tcW w:w="6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1D26" w:rsidRPr="0092229E" w:rsidRDefault="0092229E">
            <w:pPr>
              <w:spacing w:after="0"/>
              <w:rPr>
                <w:lang w:val="ru-RU"/>
              </w:rPr>
            </w:pPr>
            <w:r w:rsidRPr="0092229E">
              <w:rPr>
                <w:lang w:val="ru-RU"/>
              </w:rPr>
              <w:br/>
            </w:r>
            <w:r w:rsidRPr="0092229E">
              <w:rPr>
                <w:lang w:val="ru-RU"/>
              </w:rPr>
              <w:br/>
            </w:r>
            <w:r w:rsidRPr="0092229E">
              <w:rPr>
                <w:lang w:val="ru-RU"/>
              </w:rPr>
              <w:br/>
            </w:r>
          </w:p>
        </w:tc>
        <w:tc>
          <w:tcPr>
            <w:tcW w:w="5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1D26" w:rsidRDefault="0092229E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Ведомственная </w:t>
            </w:r>
            <w:r>
              <w:rPr>
                <w:color w:val="000000"/>
                <w:sz w:val="20"/>
              </w:rPr>
              <w:t>статистическая отчетность МЗСР</w:t>
            </w:r>
          </w:p>
        </w:tc>
        <w:tc>
          <w:tcPr>
            <w:tcW w:w="15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1D26" w:rsidRPr="0092229E" w:rsidRDefault="0092229E">
            <w:pPr>
              <w:spacing w:after="20"/>
              <w:ind w:left="20"/>
              <w:rPr>
                <w:lang w:val="ru-RU"/>
              </w:rPr>
            </w:pPr>
            <w:r w:rsidRPr="0092229E">
              <w:rPr>
                <w:color w:val="000000"/>
                <w:sz w:val="20"/>
                <w:lang w:val="ru-RU"/>
              </w:rPr>
              <w:t>МЗСР, акиматы городов Алматы и Астаны, областей</w:t>
            </w:r>
          </w:p>
        </w:tc>
        <w:tc>
          <w:tcPr>
            <w:tcW w:w="12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1D26" w:rsidRDefault="0092229E">
            <w:pPr>
              <w:spacing w:after="20"/>
              <w:ind w:left="20"/>
            </w:pPr>
            <w:r>
              <w:rPr>
                <w:color w:val="000000"/>
                <w:sz w:val="20"/>
              </w:rPr>
              <w:t>1,0</w:t>
            </w:r>
          </w:p>
        </w:tc>
        <w:tc>
          <w:tcPr>
            <w:tcW w:w="12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1D26" w:rsidRDefault="0092229E">
            <w:pPr>
              <w:spacing w:after="20"/>
              <w:ind w:left="20"/>
            </w:pPr>
            <w:r>
              <w:rPr>
                <w:color w:val="000000"/>
                <w:sz w:val="20"/>
              </w:rPr>
              <w:t>0,9</w:t>
            </w:r>
          </w:p>
        </w:tc>
        <w:tc>
          <w:tcPr>
            <w:tcW w:w="12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1D26" w:rsidRDefault="0092229E">
            <w:pPr>
              <w:spacing w:after="20"/>
              <w:ind w:left="20"/>
            </w:pPr>
            <w:r>
              <w:rPr>
                <w:color w:val="000000"/>
                <w:sz w:val="20"/>
              </w:rPr>
              <w:t>1,0</w:t>
            </w:r>
          </w:p>
        </w:tc>
        <w:tc>
          <w:tcPr>
            <w:tcW w:w="12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1D26" w:rsidRDefault="0092229E">
            <w:pPr>
              <w:spacing w:after="20"/>
              <w:ind w:left="20"/>
            </w:pPr>
            <w:r>
              <w:rPr>
                <w:color w:val="000000"/>
                <w:sz w:val="20"/>
              </w:rPr>
              <w:t>0,9</w:t>
            </w:r>
          </w:p>
        </w:tc>
        <w:tc>
          <w:tcPr>
            <w:tcW w:w="12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1D26" w:rsidRDefault="0092229E">
            <w:pPr>
              <w:spacing w:after="20"/>
              <w:ind w:left="20"/>
            </w:pPr>
            <w:r>
              <w:rPr>
                <w:color w:val="000000"/>
                <w:sz w:val="20"/>
              </w:rPr>
              <w:t>0,9</w:t>
            </w:r>
          </w:p>
        </w:tc>
        <w:tc>
          <w:tcPr>
            <w:tcW w:w="12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1D26" w:rsidRDefault="0092229E">
            <w:pPr>
              <w:spacing w:after="20"/>
              <w:ind w:left="20"/>
            </w:pPr>
            <w:r>
              <w:rPr>
                <w:color w:val="000000"/>
                <w:sz w:val="20"/>
              </w:rPr>
              <w:t>1,1</w:t>
            </w:r>
          </w:p>
        </w:tc>
      </w:tr>
      <w:tr w:rsidR="00C81D26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1D26" w:rsidRDefault="0092229E">
            <w:pPr>
              <w:spacing w:after="20"/>
              <w:ind w:left="20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6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1D26" w:rsidRPr="0092229E" w:rsidRDefault="0092229E">
            <w:pPr>
              <w:spacing w:after="20"/>
              <w:ind w:left="20"/>
              <w:rPr>
                <w:lang w:val="ru-RU"/>
              </w:rPr>
            </w:pPr>
            <w:r w:rsidRPr="0092229E">
              <w:rPr>
                <w:color w:val="000000"/>
                <w:sz w:val="20"/>
                <w:lang w:val="ru-RU"/>
              </w:rPr>
              <w:t xml:space="preserve">Доля медицинских </w:t>
            </w:r>
            <w:r w:rsidRPr="0092229E">
              <w:rPr>
                <w:color w:val="000000"/>
                <w:sz w:val="20"/>
                <w:lang w:val="ru-RU"/>
              </w:rPr>
              <w:lastRenderedPageBreak/>
              <w:t>организаций, имеющих высокий рейтинг по уровню менеджмента</w:t>
            </w:r>
          </w:p>
        </w:tc>
        <w:tc>
          <w:tcPr>
            <w:tcW w:w="6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1D26" w:rsidRDefault="0092229E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%</w:t>
            </w:r>
          </w:p>
        </w:tc>
        <w:tc>
          <w:tcPr>
            <w:tcW w:w="5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1D26" w:rsidRDefault="0092229E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Ведомственная статистическая </w:t>
            </w:r>
            <w:r>
              <w:rPr>
                <w:color w:val="000000"/>
                <w:sz w:val="20"/>
              </w:rPr>
              <w:lastRenderedPageBreak/>
              <w:t>отчетность МЗСР</w:t>
            </w:r>
          </w:p>
        </w:tc>
        <w:tc>
          <w:tcPr>
            <w:tcW w:w="15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1D26" w:rsidRPr="0092229E" w:rsidRDefault="0092229E">
            <w:pPr>
              <w:spacing w:after="20"/>
              <w:ind w:left="20"/>
              <w:rPr>
                <w:lang w:val="ru-RU"/>
              </w:rPr>
            </w:pPr>
            <w:r w:rsidRPr="0092229E">
              <w:rPr>
                <w:color w:val="000000"/>
                <w:sz w:val="20"/>
                <w:lang w:val="ru-RU"/>
              </w:rPr>
              <w:lastRenderedPageBreak/>
              <w:t xml:space="preserve">МЗСР, акиматы городов </w:t>
            </w:r>
            <w:r w:rsidRPr="0092229E">
              <w:rPr>
                <w:color w:val="000000"/>
                <w:sz w:val="20"/>
                <w:lang w:val="ru-RU"/>
              </w:rPr>
              <w:lastRenderedPageBreak/>
              <w:t>Алматы и Астаны, областей</w:t>
            </w:r>
          </w:p>
        </w:tc>
        <w:tc>
          <w:tcPr>
            <w:tcW w:w="12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1D26" w:rsidRDefault="0092229E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6,5</w:t>
            </w:r>
          </w:p>
        </w:tc>
        <w:tc>
          <w:tcPr>
            <w:tcW w:w="12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1D26" w:rsidRDefault="0092229E">
            <w:pPr>
              <w:spacing w:after="20"/>
              <w:ind w:left="20"/>
            </w:pPr>
            <w:r>
              <w:rPr>
                <w:color w:val="000000"/>
                <w:sz w:val="20"/>
              </w:rPr>
              <w:t>6,8</w:t>
            </w:r>
          </w:p>
        </w:tc>
        <w:tc>
          <w:tcPr>
            <w:tcW w:w="12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1D26" w:rsidRDefault="0092229E">
            <w:pPr>
              <w:spacing w:after="20"/>
              <w:ind w:left="20"/>
            </w:pPr>
            <w:r>
              <w:rPr>
                <w:color w:val="000000"/>
                <w:sz w:val="20"/>
              </w:rPr>
              <w:t>7,1</w:t>
            </w:r>
          </w:p>
        </w:tc>
        <w:tc>
          <w:tcPr>
            <w:tcW w:w="12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1D26" w:rsidRDefault="0092229E">
            <w:pPr>
              <w:spacing w:after="20"/>
              <w:ind w:left="20"/>
            </w:pPr>
            <w:r>
              <w:rPr>
                <w:color w:val="000000"/>
                <w:sz w:val="20"/>
              </w:rPr>
              <w:t>7,4</w:t>
            </w:r>
          </w:p>
        </w:tc>
        <w:tc>
          <w:tcPr>
            <w:tcW w:w="12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1D26" w:rsidRDefault="0092229E">
            <w:pPr>
              <w:spacing w:after="20"/>
              <w:ind w:left="20"/>
            </w:pPr>
            <w:r>
              <w:rPr>
                <w:color w:val="000000"/>
                <w:sz w:val="20"/>
              </w:rPr>
              <w:t>7,7</w:t>
            </w:r>
          </w:p>
        </w:tc>
        <w:tc>
          <w:tcPr>
            <w:tcW w:w="12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1D26" w:rsidRDefault="0092229E">
            <w:pPr>
              <w:spacing w:after="20"/>
              <w:ind w:left="20"/>
            </w:pPr>
            <w:r>
              <w:rPr>
                <w:color w:val="000000"/>
                <w:sz w:val="20"/>
              </w:rPr>
              <w:t>8,0</w:t>
            </w:r>
          </w:p>
        </w:tc>
      </w:tr>
      <w:tr w:rsidR="00C81D26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1D26" w:rsidRDefault="0092229E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4</w:t>
            </w:r>
          </w:p>
        </w:tc>
        <w:tc>
          <w:tcPr>
            <w:tcW w:w="16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1D26" w:rsidRPr="0092229E" w:rsidRDefault="0092229E">
            <w:pPr>
              <w:spacing w:after="20"/>
              <w:ind w:left="20"/>
              <w:rPr>
                <w:lang w:val="ru-RU"/>
              </w:rPr>
            </w:pPr>
            <w:r w:rsidRPr="0092229E">
              <w:rPr>
                <w:color w:val="000000"/>
                <w:sz w:val="20"/>
                <w:lang w:val="ru-RU"/>
              </w:rPr>
              <w:t>Доля частных поставщиков медицинских услуг в рамках ГОБМП</w:t>
            </w:r>
          </w:p>
        </w:tc>
        <w:tc>
          <w:tcPr>
            <w:tcW w:w="6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1D26" w:rsidRDefault="0092229E">
            <w:pPr>
              <w:spacing w:after="20"/>
              <w:ind w:left="20"/>
            </w:pPr>
            <w:r>
              <w:rPr>
                <w:color w:val="000000"/>
                <w:sz w:val="20"/>
              </w:rPr>
              <w:t>%</w:t>
            </w:r>
          </w:p>
        </w:tc>
        <w:tc>
          <w:tcPr>
            <w:tcW w:w="5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1D26" w:rsidRDefault="0092229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Ведомственная статистическая отчетность МЗСР</w:t>
            </w:r>
          </w:p>
        </w:tc>
        <w:tc>
          <w:tcPr>
            <w:tcW w:w="15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1D26" w:rsidRPr="0092229E" w:rsidRDefault="0092229E">
            <w:pPr>
              <w:spacing w:after="20"/>
              <w:ind w:left="20"/>
              <w:rPr>
                <w:lang w:val="ru-RU"/>
              </w:rPr>
            </w:pPr>
            <w:r w:rsidRPr="0092229E">
              <w:rPr>
                <w:color w:val="000000"/>
                <w:sz w:val="20"/>
                <w:lang w:val="ru-RU"/>
              </w:rPr>
              <w:t>МЗСР, акиматы городов Алматы и Астаны, областей</w:t>
            </w:r>
          </w:p>
        </w:tc>
        <w:tc>
          <w:tcPr>
            <w:tcW w:w="12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1D26" w:rsidRDefault="0092229E">
            <w:pPr>
              <w:spacing w:after="20"/>
              <w:ind w:left="20"/>
            </w:pPr>
            <w:r>
              <w:rPr>
                <w:color w:val="000000"/>
                <w:sz w:val="20"/>
              </w:rPr>
              <w:t>27,4</w:t>
            </w:r>
          </w:p>
        </w:tc>
        <w:tc>
          <w:tcPr>
            <w:tcW w:w="12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1D26" w:rsidRDefault="0092229E">
            <w:pPr>
              <w:spacing w:after="20"/>
              <w:ind w:left="20"/>
            </w:pPr>
            <w:r>
              <w:rPr>
                <w:color w:val="000000"/>
                <w:sz w:val="20"/>
              </w:rPr>
              <w:t>28,5</w:t>
            </w:r>
          </w:p>
        </w:tc>
        <w:tc>
          <w:tcPr>
            <w:tcW w:w="12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1D26" w:rsidRDefault="0092229E">
            <w:pPr>
              <w:spacing w:after="20"/>
              <w:ind w:left="20"/>
            </w:pPr>
            <w:r>
              <w:rPr>
                <w:color w:val="000000"/>
                <w:sz w:val="20"/>
              </w:rPr>
              <w:t>29,3</w:t>
            </w:r>
          </w:p>
        </w:tc>
        <w:tc>
          <w:tcPr>
            <w:tcW w:w="12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1D26" w:rsidRDefault="0092229E">
            <w:pPr>
              <w:spacing w:after="20"/>
              <w:ind w:left="20"/>
            </w:pPr>
            <w:r>
              <w:rPr>
                <w:color w:val="000000"/>
                <w:sz w:val="20"/>
              </w:rPr>
              <w:t>30,5</w:t>
            </w:r>
          </w:p>
        </w:tc>
        <w:tc>
          <w:tcPr>
            <w:tcW w:w="12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1D26" w:rsidRDefault="0092229E">
            <w:pPr>
              <w:spacing w:after="20"/>
              <w:ind w:left="20"/>
            </w:pPr>
            <w:r>
              <w:rPr>
                <w:color w:val="000000"/>
                <w:sz w:val="20"/>
              </w:rPr>
              <w:t>31,6</w:t>
            </w:r>
          </w:p>
        </w:tc>
        <w:tc>
          <w:tcPr>
            <w:tcW w:w="12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1D26" w:rsidRDefault="0092229E">
            <w:pPr>
              <w:spacing w:after="20"/>
              <w:ind w:left="20"/>
            </w:pPr>
            <w:r>
              <w:rPr>
                <w:color w:val="000000"/>
                <w:sz w:val="20"/>
              </w:rPr>
              <w:t>32,0</w:t>
            </w:r>
          </w:p>
        </w:tc>
      </w:tr>
    </w:tbl>
    <w:p w:rsidR="00C81D26" w:rsidRDefault="0092229E">
      <w:pPr>
        <w:spacing w:after="0"/>
      </w:pPr>
      <w:r>
        <w:br/>
      </w:r>
    </w:p>
    <w:p w:rsidR="00C81D26" w:rsidRPr="0092229E" w:rsidRDefault="0092229E">
      <w:pPr>
        <w:spacing w:after="0"/>
        <w:rPr>
          <w:lang w:val="ru-RU"/>
        </w:rPr>
      </w:pPr>
      <w:bookmarkStart w:id="26" w:name="z30"/>
      <w:r w:rsidRPr="0092229E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92229E">
        <w:rPr>
          <w:color w:val="000000"/>
          <w:sz w:val="20"/>
          <w:lang w:val="ru-RU"/>
        </w:rPr>
        <w:t xml:space="preserve"> </w:t>
      </w:r>
      <w:r w:rsidRPr="0092229E">
        <w:rPr>
          <w:b/>
          <w:color w:val="000000"/>
          <w:sz w:val="20"/>
          <w:lang w:val="ru-RU"/>
        </w:rPr>
        <w:t>Задача 2.</w:t>
      </w:r>
      <w:r w:rsidRPr="0092229E">
        <w:rPr>
          <w:color w:val="000000"/>
          <w:sz w:val="20"/>
          <w:lang w:val="ru-RU"/>
        </w:rPr>
        <w:t xml:space="preserve"> Повышение эффективности использования ресурсов и совершенствование инфраструктуры отрасли.</w:t>
      </w:r>
    </w:p>
    <w:bookmarkEnd w:id="26"/>
    <w:p w:rsidR="00C81D26" w:rsidRPr="0092229E" w:rsidRDefault="0092229E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92229E">
        <w:rPr>
          <w:color w:val="000000"/>
          <w:sz w:val="20"/>
          <w:lang w:val="ru-RU"/>
        </w:rPr>
        <w:t xml:space="preserve"> Достижение данной задачи будет измеряться следующими показателями прямых результатов: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370"/>
        <w:gridCol w:w="1765"/>
        <w:gridCol w:w="1015"/>
        <w:gridCol w:w="1551"/>
        <w:gridCol w:w="1444"/>
        <w:gridCol w:w="693"/>
        <w:gridCol w:w="908"/>
        <w:gridCol w:w="479"/>
        <w:gridCol w:w="479"/>
        <w:gridCol w:w="479"/>
        <w:gridCol w:w="479"/>
      </w:tblGrid>
      <w:tr w:rsidR="00C81D26">
        <w:trPr>
          <w:trHeight w:val="30"/>
          <w:tblCellSpacing w:w="0" w:type="auto"/>
        </w:trPr>
        <w:tc>
          <w:tcPr>
            <w:tcW w:w="4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1D26" w:rsidRDefault="0092229E">
            <w:pPr>
              <w:spacing w:after="20"/>
              <w:ind w:left="20"/>
            </w:pPr>
            <w:r>
              <w:rPr>
                <w:color w:val="000000"/>
                <w:sz w:val="20"/>
              </w:rPr>
              <w:t>№</w:t>
            </w:r>
          </w:p>
          <w:p w:rsidR="00C81D26" w:rsidRDefault="0092229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п/п</w:t>
            </w:r>
          </w:p>
        </w:tc>
        <w:tc>
          <w:tcPr>
            <w:tcW w:w="17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1D26" w:rsidRDefault="0092229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Показатели результатов</w:t>
            </w:r>
          </w:p>
        </w:tc>
        <w:tc>
          <w:tcPr>
            <w:tcW w:w="11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1D26" w:rsidRDefault="0092229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Ед.</w:t>
            </w:r>
          </w:p>
          <w:p w:rsidR="00C81D26" w:rsidRDefault="0092229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изм.</w:t>
            </w:r>
          </w:p>
        </w:tc>
        <w:tc>
          <w:tcPr>
            <w:tcW w:w="5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1D26" w:rsidRDefault="0092229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Источники информации</w:t>
            </w:r>
          </w:p>
        </w:tc>
        <w:tc>
          <w:tcPr>
            <w:tcW w:w="11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1D26" w:rsidRDefault="0092229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Ответственные</w:t>
            </w:r>
            <w:r>
              <w:rPr>
                <w:color w:val="000000"/>
                <w:sz w:val="20"/>
              </w:rPr>
              <w:t xml:space="preserve"> за исполнение</w:t>
            </w:r>
          </w:p>
        </w:tc>
        <w:tc>
          <w:tcPr>
            <w:tcW w:w="11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1D26" w:rsidRDefault="0092229E">
            <w:pPr>
              <w:spacing w:after="20"/>
              <w:ind w:left="20"/>
            </w:pPr>
            <w:r>
              <w:rPr>
                <w:color w:val="000000"/>
                <w:sz w:val="20"/>
              </w:rPr>
              <w:t>2014</w:t>
            </w:r>
          </w:p>
          <w:p w:rsidR="00C81D26" w:rsidRDefault="0092229E">
            <w:pPr>
              <w:spacing w:after="20"/>
              <w:ind w:left="20"/>
            </w:pPr>
            <w:r>
              <w:rPr>
                <w:color w:val="000000"/>
                <w:sz w:val="20"/>
              </w:rPr>
              <w:t>(факт)</w:t>
            </w:r>
          </w:p>
        </w:tc>
        <w:tc>
          <w:tcPr>
            <w:tcW w:w="11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1D26" w:rsidRDefault="0092229E">
            <w:pPr>
              <w:spacing w:after="20"/>
              <w:ind w:left="20"/>
            </w:pPr>
            <w:r>
              <w:rPr>
                <w:color w:val="000000"/>
                <w:sz w:val="20"/>
              </w:rPr>
              <w:t>2015</w:t>
            </w:r>
          </w:p>
          <w:p w:rsidR="00C81D26" w:rsidRDefault="0092229E">
            <w:pPr>
              <w:spacing w:after="20"/>
              <w:ind w:left="20"/>
            </w:pPr>
            <w:r>
              <w:rPr>
                <w:color w:val="000000"/>
                <w:sz w:val="20"/>
              </w:rPr>
              <w:t>(оценка)</w:t>
            </w:r>
          </w:p>
        </w:tc>
        <w:tc>
          <w:tcPr>
            <w:tcW w:w="11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1D26" w:rsidRDefault="0092229E">
            <w:pPr>
              <w:spacing w:after="20"/>
              <w:ind w:left="20"/>
            </w:pPr>
            <w:r>
              <w:rPr>
                <w:color w:val="000000"/>
                <w:sz w:val="20"/>
              </w:rPr>
              <w:t>2016</w:t>
            </w:r>
          </w:p>
        </w:tc>
        <w:tc>
          <w:tcPr>
            <w:tcW w:w="11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1D26" w:rsidRDefault="0092229E">
            <w:pPr>
              <w:spacing w:after="20"/>
              <w:ind w:left="20"/>
            </w:pPr>
            <w:r>
              <w:rPr>
                <w:color w:val="000000"/>
                <w:sz w:val="20"/>
              </w:rPr>
              <w:t>2017</w:t>
            </w:r>
          </w:p>
        </w:tc>
        <w:tc>
          <w:tcPr>
            <w:tcW w:w="11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1D26" w:rsidRDefault="0092229E">
            <w:pPr>
              <w:spacing w:after="20"/>
              <w:ind w:left="20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1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1D26" w:rsidRDefault="0092229E">
            <w:pPr>
              <w:spacing w:after="20"/>
              <w:ind w:left="20"/>
            </w:pPr>
            <w:r>
              <w:rPr>
                <w:color w:val="000000"/>
                <w:sz w:val="20"/>
              </w:rPr>
              <w:t>2019</w:t>
            </w:r>
          </w:p>
        </w:tc>
      </w:tr>
      <w:tr w:rsidR="00C81D26">
        <w:trPr>
          <w:trHeight w:val="30"/>
          <w:tblCellSpacing w:w="0" w:type="auto"/>
        </w:trPr>
        <w:tc>
          <w:tcPr>
            <w:tcW w:w="4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1D26" w:rsidRDefault="0092229E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1D26" w:rsidRDefault="0092229E">
            <w:pPr>
              <w:spacing w:after="20"/>
              <w:ind w:left="20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1D26" w:rsidRDefault="0092229E">
            <w:pPr>
              <w:spacing w:after="20"/>
              <w:ind w:left="20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5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1D26" w:rsidRDefault="0092229E">
            <w:pPr>
              <w:spacing w:after="20"/>
              <w:ind w:left="20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1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1D26" w:rsidRDefault="0092229E">
            <w:pPr>
              <w:spacing w:after="20"/>
              <w:ind w:left="20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1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1D26" w:rsidRDefault="0092229E">
            <w:pPr>
              <w:spacing w:after="20"/>
              <w:ind w:left="20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1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1D26" w:rsidRDefault="0092229E">
            <w:pPr>
              <w:spacing w:after="20"/>
              <w:ind w:left="20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1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1D26" w:rsidRDefault="0092229E">
            <w:pPr>
              <w:spacing w:after="20"/>
              <w:ind w:left="20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1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1D26" w:rsidRDefault="0092229E">
            <w:pPr>
              <w:spacing w:after="20"/>
              <w:ind w:left="20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1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1D26" w:rsidRDefault="0092229E">
            <w:pPr>
              <w:spacing w:after="20"/>
              <w:ind w:left="20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1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1D26" w:rsidRDefault="0092229E">
            <w:pPr>
              <w:spacing w:after="20"/>
              <w:ind w:left="20"/>
            </w:pPr>
            <w:r>
              <w:rPr>
                <w:color w:val="000000"/>
                <w:sz w:val="20"/>
              </w:rPr>
              <w:t>11</w:t>
            </w:r>
          </w:p>
        </w:tc>
      </w:tr>
      <w:tr w:rsidR="00C81D26">
        <w:trPr>
          <w:trHeight w:val="30"/>
          <w:tblCellSpacing w:w="0" w:type="auto"/>
        </w:trPr>
        <w:tc>
          <w:tcPr>
            <w:tcW w:w="4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1D26" w:rsidRDefault="0092229E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1D26" w:rsidRPr="0092229E" w:rsidRDefault="0092229E">
            <w:pPr>
              <w:spacing w:after="20"/>
              <w:ind w:left="20"/>
              <w:rPr>
                <w:lang w:val="ru-RU"/>
              </w:rPr>
            </w:pPr>
            <w:r w:rsidRPr="0092229E">
              <w:rPr>
                <w:color w:val="000000"/>
                <w:sz w:val="20"/>
                <w:lang w:val="ru-RU"/>
              </w:rPr>
              <w:t>Доля врачей ПМСП в общем числе врачей</w:t>
            </w:r>
          </w:p>
        </w:tc>
        <w:tc>
          <w:tcPr>
            <w:tcW w:w="11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1D26" w:rsidRDefault="0092229E">
            <w:pPr>
              <w:spacing w:after="20"/>
              <w:ind w:left="20"/>
            </w:pPr>
            <w:r>
              <w:rPr>
                <w:color w:val="000000"/>
                <w:sz w:val="20"/>
              </w:rPr>
              <w:t>%</w:t>
            </w:r>
          </w:p>
        </w:tc>
        <w:tc>
          <w:tcPr>
            <w:tcW w:w="5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1D26" w:rsidRDefault="0092229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Ведомственная статистическая отчетность МЗСР</w:t>
            </w:r>
          </w:p>
        </w:tc>
        <w:tc>
          <w:tcPr>
            <w:tcW w:w="11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1D26" w:rsidRPr="0092229E" w:rsidRDefault="0092229E">
            <w:pPr>
              <w:spacing w:after="20"/>
              <w:ind w:left="20"/>
              <w:rPr>
                <w:lang w:val="ru-RU"/>
              </w:rPr>
            </w:pPr>
            <w:r w:rsidRPr="0092229E">
              <w:rPr>
                <w:color w:val="000000"/>
                <w:sz w:val="20"/>
                <w:lang w:val="ru-RU"/>
              </w:rPr>
              <w:t>МЗСР, акиматы городов Алматы и Астаны, областей</w:t>
            </w:r>
          </w:p>
        </w:tc>
        <w:tc>
          <w:tcPr>
            <w:tcW w:w="11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1D26" w:rsidRDefault="0092229E">
            <w:pPr>
              <w:spacing w:after="20"/>
              <w:ind w:left="20"/>
            </w:pPr>
            <w:r>
              <w:rPr>
                <w:color w:val="000000"/>
                <w:sz w:val="20"/>
              </w:rPr>
              <w:t>19,5</w:t>
            </w:r>
          </w:p>
        </w:tc>
        <w:tc>
          <w:tcPr>
            <w:tcW w:w="11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1D26" w:rsidRDefault="0092229E">
            <w:pPr>
              <w:spacing w:after="20"/>
              <w:ind w:left="20"/>
            </w:pPr>
            <w:r>
              <w:rPr>
                <w:color w:val="000000"/>
                <w:sz w:val="20"/>
              </w:rPr>
              <w:t>21,0</w:t>
            </w:r>
          </w:p>
        </w:tc>
        <w:tc>
          <w:tcPr>
            <w:tcW w:w="11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1D26" w:rsidRDefault="0092229E">
            <w:pPr>
              <w:spacing w:after="20"/>
              <w:ind w:left="20"/>
            </w:pPr>
            <w:r>
              <w:rPr>
                <w:color w:val="000000"/>
                <w:sz w:val="20"/>
              </w:rPr>
              <w:t>22,5</w:t>
            </w:r>
          </w:p>
        </w:tc>
        <w:tc>
          <w:tcPr>
            <w:tcW w:w="11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1D26" w:rsidRDefault="0092229E">
            <w:pPr>
              <w:spacing w:after="20"/>
              <w:ind w:left="20"/>
            </w:pPr>
            <w:r>
              <w:rPr>
                <w:color w:val="000000"/>
                <w:sz w:val="20"/>
              </w:rPr>
              <w:t>23,9</w:t>
            </w:r>
          </w:p>
        </w:tc>
        <w:tc>
          <w:tcPr>
            <w:tcW w:w="11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1D26" w:rsidRDefault="0092229E">
            <w:pPr>
              <w:spacing w:after="20"/>
              <w:ind w:left="20"/>
            </w:pPr>
            <w:r>
              <w:rPr>
                <w:color w:val="000000"/>
                <w:sz w:val="20"/>
              </w:rPr>
              <w:t>25,2</w:t>
            </w:r>
          </w:p>
        </w:tc>
        <w:tc>
          <w:tcPr>
            <w:tcW w:w="11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1D26" w:rsidRDefault="0092229E">
            <w:pPr>
              <w:spacing w:after="20"/>
              <w:ind w:left="20"/>
            </w:pPr>
            <w:r>
              <w:rPr>
                <w:color w:val="000000"/>
                <w:sz w:val="20"/>
              </w:rPr>
              <w:t>26,6</w:t>
            </w:r>
          </w:p>
        </w:tc>
      </w:tr>
      <w:tr w:rsidR="00C81D26">
        <w:trPr>
          <w:trHeight w:val="30"/>
          <w:tblCellSpacing w:w="0" w:type="auto"/>
        </w:trPr>
        <w:tc>
          <w:tcPr>
            <w:tcW w:w="4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1D26" w:rsidRDefault="0092229E">
            <w:pPr>
              <w:spacing w:after="20"/>
              <w:ind w:left="20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7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1D26" w:rsidRPr="0092229E" w:rsidRDefault="0092229E">
            <w:pPr>
              <w:spacing w:after="20"/>
              <w:ind w:left="20"/>
              <w:rPr>
                <w:lang w:val="ru-RU"/>
              </w:rPr>
            </w:pPr>
            <w:r w:rsidRPr="0092229E">
              <w:rPr>
                <w:color w:val="000000"/>
                <w:sz w:val="20"/>
                <w:lang w:val="ru-RU"/>
              </w:rPr>
              <w:t>Доля выпускников резидентуры, успешно прошедших независимую экзаменацию с первого раза</w:t>
            </w:r>
          </w:p>
        </w:tc>
        <w:tc>
          <w:tcPr>
            <w:tcW w:w="11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1D26" w:rsidRDefault="0092229E">
            <w:pPr>
              <w:spacing w:after="20"/>
              <w:ind w:left="20"/>
            </w:pPr>
            <w:r>
              <w:rPr>
                <w:color w:val="000000"/>
                <w:sz w:val="20"/>
              </w:rPr>
              <w:t>%</w:t>
            </w:r>
          </w:p>
        </w:tc>
        <w:tc>
          <w:tcPr>
            <w:tcW w:w="5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1D26" w:rsidRDefault="0092229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Ведомственная статистическая отчетность МЗСР</w:t>
            </w:r>
          </w:p>
        </w:tc>
        <w:tc>
          <w:tcPr>
            <w:tcW w:w="11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1D26" w:rsidRDefault="0092229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МЗСР</w:t>
            </w:r>
          </w:p>
        </w:tc>
        <w:tc>
          <w:tcPr>
            <w:tcW w:w="11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1D26" w:rsidRDefault="0092229E">
            <w:pPr>
              <w:spacing w:after="20"/>
              <w:ind w:left="20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1D26" w:rsidRDefault="0092229E">
            <w:pPr>
              <w:spacing w:after="20"/>
              <w:ind w:left="20"/>
            </w:pPr>
            <w:r>
              <w:rPr>
                <w:color w:val="000000"/>
                <w:sz w:val="20"/>
              </w:rPr>
              <w:t>60</w:t>
            </w:r>
          </w:p>
        </w:tc>
        <w:tc>
          <w:tcPr>
            <w:tcW w:w="11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1D26" w:rsidRDefault="0092229E">
            <w:pPr>
              <w:spacing w:after="20"/>
              <w:ind w:left="20"/>
            </w:pPr>
            <w:r>
              <w:rPr>
                <w:color w:val="000000"/>
                <w:sz w:val="20"/>
              </w:rPr>
              <w:t>70</w:t>
            </w:r>
          </w:p>
        </w:tc>
        <w:tc>
          <w:tcPr>
            <w:tcW w:w="11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1D26" w:rsidRDefault="0092229E">
            <w:pPr>
              <w:spacing w:after="20"/>
              <w:ind w:left="20"/>
            </w:pPr>
            <w:r>
              <w:rPr>
                <w:color w:val="000000"/>
                <w:sz w:val="20"/>
              </w:rPr>
              <w:t>77</w:t>
            </w:r>
          </w:p>
        </w:tc>
        <w:tc>
          <w:tcPr>
            <w:tcW w:w="11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1D26" w:rsidRDefault="0092229E">
            <w:pPr>
              <w:spacing w:after="20"/>
              <w:ind w:left="20"/>
            </w:pPr>
            <w:r>
              <w:rPr>
                <w:color w:val="000000"/>
                <w:sz w:val="20"/>
              </w:rPr>
              <w:t>85</w:t>
            </w:r>
          </w:p>
        </w:tc>
        <w:tc>
          <w:tcPr>
            <w:tcW w:w="11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1D26" w:rsidRDefault="0092229E">
            <w:pPr>
              <w:spacing w:after="20"/>
              <w:ind w:left="20"/>
            </w:pPr>
            <w:r>
              <w:rPr>
                <w:color w:val="000000"/>
                <w:sz w:val="20"/>
              </w:rPr>
              <w:t>90;</w:t>
            </w:r>
          </w:p>
        </w:tc>
      </w:tr>
      <w:tr w:rsidR="00C81D26">
        <w:trPr>
          <w:trHeight w:val="30"/>
          <w:tblCellSpacing w:w="0" w:type="auto"/>
        </w:trPr>
        <w:tc>
          <w:tcPr>
            <w:tcW w:w="4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1D26" w:rsidRDefault="0092229E">
            <w:pPr>
              <w:spacing w:after="20"/>
              <w:ind w:left="20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7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1D26" w:rsidRPr="0092229E" w:rsidRDefault="0092229E">
            <w:pPr>
              <w:spacing w:after="20"/>
              <w:ind w:left="20"/>
              <w:rPr>
                <w:lang w:val="ru-RU"/>
              </w:rPr>
            </w:pPr>
            <w:r w:rsidRPr="0092229E">
              <w:rPr>
                <w:color w:val="000000"/>
                <w:sz w:val="20"/>
                <w:lang w:val="ru-RU"/>
              </w:rPr>
              <w:t>Удельный вес внедренных новых медицинских технологий от числа разрешенных к применению в РК</w:t>
            </w:r>
          </w:p>
        </w:tc>
        <w:tc>
          <w:tcPr>
            <w:tcW w:w="11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1D26" w:rsidRDefault="0092229E">
            <w:pPr>
              <w:spacing w:after="20"/>
              <w:ind w:left="20"/>
            </w:pPr>
            <w:r>
              <w:rPr>
                <w:color w:val="000000"/>
                <w:sz w:val="20"/>
              </w:rPr>
              <w:t>%</w:t>
            </w:r>
          </w:p>
        </w:tc>
        <w:tc>
          <w:tcPr>
            <w:tcW w:w="5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1D26" w:rsidRDefault="0092229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Ведомственная статистическая отчетность МЗСР</w:t>
            </w:r>
          </w:p>
        </w:tc>
        <w:tc>
          <w:tcPr>
            <w:tcW w:w="11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1D26" w:rsidRDefault="0092229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МЗСР</w:t>
            </w:r>
          </w:p>
        </w:tc>
        <w:tc>
          <w:tcPr>
            <w:tcW w:w="11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1D26" w:rsidRDefault="0092229E">
            <w:pPr>
              <w:spacing w:after="20"/>
              <w:ind w:left="20"/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11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1D26" w:rsidRDefault="0092229E">
            <w:pPr>
              <w:spacing w:after="20"/>
              <w:ind w:left="20"/>
            </w:pPr>
            <w:r>
              <w:rPr>
                <w:color w:val="000000"/>
                <w:sz w:val="20"/>
              </w:rPr>
              <w:t>45</w:t>
            </w:r>
          </w:p>
        </w:tc>
        <w:tc>
          <w:tcPr>
            <w:tcW w:w="11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1D26" w:rsidRDefault="0092229E">
            <w:pPr>
              <w:spacing w:after="20"/>
              <w:ind w:left="20"/>
            </w:pPr>
            <w:r>
              <w:rPr>
                <w:color w:val="000000"/>
                <w:sz w:val="20"/>
              </w:rPr>
              <w:t>50</w:t>
            </w:r>
          </w:p>
        </w:tc>
        <w:tc>
          <w:tcPr>
            <w:tcW w:w="11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1D26" w:rsidRDefault="0092229E">
            <w:pPr>
              <w:spacing w:after="20"/>
              <w:ind w:left="20"/>
            </w:pPr>
            <w:r>
              <w:rPr>
                <w:color w:val="000000"/>
                <w:sz w:val="20"/>
              </w:rPr>
              <w:t>50</w:t>
            </w:r>
          </w:p>
        </w:tc>
        <w:tc>
          <w:tcPr>
            <w:tcW w:w="11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1D26" w:rsidRDefault="0092229E">
            <w:pPr>
              <w:spacing w:after="20"/>
              <w:ind w:left="20"/>
            </w:pPr>
            <w:r>
              <w:rPr>
                <w:color w:val="000000"/>
                <w:sz w:val="20"/>
              </w:rPr>
              <w:t>50</w:t>
            </w:r>
          </w:p>
        </w:tc>
        <w:tc>
          <w:tcPr>
            <w:tcW w:w="11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1D26" w:rsidRDefault="0092229E">
            <w:pPr>
              <w:spacing w:after="20"/>
              <w:ind w:left="20"/>
            </w:pPr>
            <w:r>
              <w:rPr>
                <w:color w:val="000000"/>
                <w:sz w:val="20"/>
              </w:rPr>
              <w:t>52</w:t>
            </w:r>
          </w:p>
        </w:tc>
      </w:tr>
      <w:tr w:rsidR="00C81D26">
        <w:trPr>
          <w:trHeight w:val="30"/>
          <w:tblCellSpacing w:w="0" w:type="auto"/>
        </w:trPr>
        <w:tc>
          <w:tcPr>
            <w:tcW w:w="4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1D26" w:rsidRDefault="0092229E">
            <w:pPr>
              <w:spacing w:after="20"/>
              <w:ind w:left="20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7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1D26" w:rsidRPr="0092229E" w:rsidRDefault="0092229E">
            <w:pPr>
              <w:spacing w:after="20"/>
              <w:ind w:left="20"/>
              <w:rPr>
                <w:lang w:val="ru-RU"/>
              </w:rPr>
            </w:pPr>
            <w:r w:rsidRPr="0092229E">
              <w:rPr>
                <w:color w:val="000000"/>
                <w:sz w:val="20"/>
                <w:lang w:val="ru-RU"/>
              </w:rPr>
              <w:t xml:space="preserve">Доля публикаций в международных рецензируемых изданиях в общем количестве </w:t>
            </w:r>
            <w:r w:rsidRPr="0092229E">
              <w:rPr>
                <w:color w:val="000000"/>
                <w:sz w:val="20"/>
                <w:lang w:val="ru-RU"/>
              </w:rPr>
              <w:lastRenderedPageBreak/>
              <w:t>международных публикаций</w:t>
            </w:r>
          </w:p>
        </w:tc>
        <w:tc>
          <w:tcPr>
            <w:tcW w:w="11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1D26" w:rsidRDefault="0092229E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%</w:t>
            </w:r>
          </w:p>
        </w:tc>
        <w:tc>
          <w:tcPr>
            <w:tcW w:w="5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1D26" w:rsidRDefault="0092229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Ведомственная статистическая отчетность МЗСР</w:t>
            </w:r>
          </w:p>
        </w:tc>
        <w:tc>
          <w:tcPr>
            <w:tcW w:w="11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1D26" w:rsidRDefault="0092229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МЗСР, МОН</w:t>
            </w:r>
          </w:p>
        </w:tc>
        <w:tc>
          <w:tcPr>
            <w:tcW w:w="11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1D26" w:rsidRDefault="0092229E">
            <w:pPr>
              <w:spacing w:after="20"/>
              <w:ind w:left="20"/>
            </w:pPr>
            <w:r>
              <w:rPr>
                <w:color w:val="000000"/>
                <w:sz w:val="20"/>
              </w:rPr>
              <w:t>9,56</w:t>
            </w:r>
          </w:p>
        </w:tc>
        <w:tc>
          <w:tcPr>
            <w:tcW w:w="11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1D26" w:rsidRDefault="0092229E">
            <w:pPr>
              <w:spacing w:after="20"/>
              <w:ind w:left="20"/>
            </w:pPr>
            <w:r>
              <w:rPr>
                <w:color w:val="000000"/>
                <w:sz w:val="20"/>
              </w:rPr>
              <w:t>10,5</w:t>
            </w:r>
          </w:p>
        </w:tc>
        <w:tc>
          <w:tcPr>
            <w:tcW w:w="11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1D26" w:rsidRDefault="0092229E">
            <w:pPr>
              <w:spacing w:after="20"/>
              <w:ind w:left="20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1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1D26" w:rsidRDefault="0092229E">
            <w:pPr>
              <w:spacing w:after="20"/>
              <w:ind w:left="20"/>
            </w:pPr>
            <w:r>
              <w:rPr>
                <w:color w:val="000000"/>
                <w:sz w:val="20"/>
              </w:rPr>
              <w:t>13,5</w:t>
            </w:r>
          </w:p>
        </w:tc>
        <w:tc>
          <w:tcPr>
            <w:tcW w:w="11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1D26" w:rsidRDefault="0092229E">
            <w:pPr>
              <w:spacing w:after="20"/>
              <w:ind w:left="20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11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1D26" w:rsidRDefault="0092229E">
            <w:pPr>
              <w:spacing w:after="20"/>
              <w:ind w:left="20"/>
            </w:pPr>
            <w:r>
              <w:rPr>
                <w:color w:val="000000"/>
                <w:sz w:val="20"/>
              </w:rPr>
              <w:t>17</w:t>
            </w:r>
          </w:p>
        </w:tc>
      </w:tr>
      <w:tr w:rsidR="00C81D26">
        <w:trPr>
          <w:trHeight w:val="30"/>
          <w:tblCellSpacing w:w="0" w:type="auto"/>
        </w:trPr>
        <w:tc>
          <w:tcPr>
            <w:tcW w:w="4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1D26" w:rsidRDefault="0092229E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5</w:t>
            </w:r>
          </w:p>
        </w:tc>
        <w:tc>
          <w:tcPr>
            <w:tcW w:w="17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1D26" w:rsidRPr="0092229E" w:rsidRDefault="0092229E">
            <w:pPr>
              <w:spacing w:after="20"/>
              <w:ind w:left="20"/>
              <w:rPr>
                <w:lang w:val="ru-RU"/>
              </w:rPr>
            </w:pPr>
            <w:r w:rsidRPr="0092229E">
              <w:rPr>
                <w:color w:val="000000"/>
                <w:sz w:val="20"/>
                <w:lang w:val="ru-RU"/>
              </w:rPr>
              <w:t>Доля амбулаторного лекарственного обеспечения в общем объеме лекарственного обеспечения в рамках ГОБМП</w:t>
            </w:r>
          </w:p>
        </w:tc>
        <w:tc>
          <w:tcPr>
            <w:tcW w:w="11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1D26" w:rsidRDefault="0092229E">
            <w:pPr>
              <w:spacing w:after="20"/>
              <w:ind w:left="20"/>
            </w:pPr>
            <w:r>
              <w:rPr>
                <w:color w:val="000000"/>
                <w:sz w:val="20"/>
              </w:rPr>
              <w:t>%</w:t>
            </w:r>
          </w:p>
        </w:tc>
        <w:tc>
          <w:tcPr>
            <w:tcW w:w="5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1D26" w:rsidRDefault="0092229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Ведомственная статистическая отчетность МЗСР</w:t>
            </w:r>
          </w:p>
        </w:tc>
        <w:tc>
          <w:tcPr>
            <w:tcW w:w="11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1D26" w:rsidRPr="0092229E" w:rsidRDefault="0092229E">
            <w:pPr>
              <w:spacing w:after="20"/>
              <w:ind w:left="20"/>
              <w:rPr>
                <w:lang w:val="ru-RU"/>
              </w:rPr>
            </w:pPr>
            <w:r w:rsidRPr="0092229E">
              <w:rPr>
                <w:color w:val="000000"/>
                <w:sz w:val="20"/>
                <w:lang w:val="ru-RU"/>
              </w:rPr>
              <w:t>МЗСР, акиматы городов Алматы и Астаны, областей</w:t>
            </w:r>
          </w:p>
        </w:tc>
        <w:tc>
          <w:tcPr>
            <w:tcW w:w="11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1D26" w:rsidRDefault="0092229E">
            <w:pPr>
              <w:spacing w:after="20"/>
              <w:ind w:left="20"/>
            </w:pPr>
            <w:r>
              <w:rPr>
                <w:color w:val="000000"/>
                <w:sz w:val="20"/>
              </w:rPr>
              <w:t>55</w:t>
            </w:r>
          </w:p>
        </w:tc>
        <w:tc>
          <w:tcPr>
            <w:tcW w:w="11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1D26" w:rsidRDefault="0092229E">
            <w:pPr>
              <w:spacing w:after="20"/>
              <w:ind w:left="20"/>
            </w:pPr>
            <w:r>
              <w:rPr>
                <w:color w:val="000000"/>
                <w:sz w:val="20"/>
              </w:rPr>
              <w:t>55</w:t>
            </w:r>
          </w:p>
        </w:tc>
        <w:tc>
          <w:tcPr>
            <w:tcW w:w="11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1D26" w:rsidRDefault="0092229E">
            <w:pPr>
              <w:spacing w:after="20"/>
              <w:ind w:left="20"/>
            </w:pPr>
            <w:r>
              <w:rPr>
                <w:color w:val="000000"/>
                <w:sz w:val="20"/>
              </w:rPr>
              <w:t>56</w:t>
            </w:r>
          </w:p>
        </w:tc>
        <w:tc>
          <w:tcPr>
            <w:tcW w:w="11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1D26" w:rsidRDefault="0092229E">
            <w:pPr>
              <w:spacing w:after="20"/>
              <w:ind w:left="20"/>
            </w:pPr>
            <w:r>
              <w:rPr>
                <w:color w:val="000000"/>
                <w:sz w:val="20"/>
              </w:rPr>
              <w:t>57</w:t>
            </w:r>
          </w:p>
        </w:tc>
        <w:tc>
          <w:tcPr>
            <w:tcW w:w="11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1D26" w:rsidRDefault="0092229E">
            <w:pPr>
              <w:spacing w:after="20"/>
              <w:ind w:left="20"/>
            </w:pPr>
            <w:r>
              <w:rPr>
                <w:color w:val="000000"/>
                <w:sz w:val="20"/>
              </w:rPr>
              <w:t>58</w:t>
            </w:r>
          </w:p>
        </w:tc>
        <w:tc>
          <w:tcPr>
            <w:tcW w:w="11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1D26" w:rsidRDefault="0092229E">
            <w:pPr>
              <w:spacing w:after="20"/>
              <w:ind w:left="20"/>
            </w:pPr>
            <w:r>
              <w:rPr>
                <w:color w:val="000000"/>
                <w:sz w:val="20"/>
              </w:rPr>
              <w:t>60</w:t>
            </w:r>
          </w:p>
        </w:tc>
      </w:tr>
      <w:tr w:rsidR="00C81D26">
        <w:trPr>
          <w:trHeight w:val="30"/>
          <w:tblCellSpacing w:w="0" w:type="auto"/>
        </w:trPr>
        <w:tc>
          <w:tcPr>
            <w:tcW w:w="4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1D26" w:rsidRDefault="0092229E">
            <w:pPr>
              <w:spacing w:after="20"/>
              <w:ind w:left="20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7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1D26" w:rsidRDefault="0092229E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Обеспеченность </w:t>
            </w:r>
            <w:r>
              <w:rPr>
                <w:color w:val="000000"/>
                <w:sz w:val="20"/>
              </w:rPr>
              <w:t>амбулаторно-поликлиническими организациями</w:t>
            </w:r>
          </w:p>
        </w:tc>
        <w:tc>
          <w:tcPr>
            <w:tcW w:w="11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1D26" w:rsidRDefault="0092229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на 10 тыс. населения</w:t>
            </w:r>
          </w:p>
        </w:tc>
        <w:tc>
          <w:tcPr>
            <w:tcW w:w="5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1D26" w:rsidRDefault="0092229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Ведомственная статистическая отчетность МЗСР</w:t>
            </w:r>
          </w:p>
        </w:tc>
        <w:tc>
          <w:tcPr>
            <w:tcW w:w="11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1D26" w:rsidRPr="0092229E" w:rsidRDefault="0092229E">
            <w:pPr>
              <w:spacing w:after="20"/>
              <w:ind w:left="20"/>
              <w:rPr>
                <w:lang w:val="ru-RU"/>
              </w:rPr>
            </w:pPr>
            <w:r w:rsidRPr="0092229E">
              <w:rPr>
                <w:color w:val="000000"/>
                <w:sz w:val="20"/>
                <w:lang w:val="ru-RU"/>
              </w:rPr>
              <w:t>МЗСР акиматы, городов Алматы и Астаны, областей</w:t>
            </w:r>
          </w:p>
        </w:tc>
        <w:tc>
          <w:tcPr>
            <w:tcW w:w="11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1D26" w:rsidRDefault="0092229E">
            <w:pPr>
              <w:spacing w:after="20"/>
              <w:ind w:left="20"/>
            </w:pPr>
            <w:r>
              <w:rPr>
                <w:color w:val="000000"/>
                <w:sz w:val="20"/>
              </w:rPr>
              <w:t>4,5</w:t>
            </w:r>
          </w:p>
        </w:tc>
        <w:tc>
          <w:tcPr>
            <w:tcW w:w="11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1D26" w:rsidRDefault="0092229E">
            <w:pPr>
              <w:spacing w:after="20"/>
              <w:ind w:left="20"/>
            </w:pPr>
            <w:r>
              <w:rPr>
                <w:color w:val="000000"/>
                <w:sz w:val="20"/>
              </w:rPr>
              <w:t>4,5</w:t>
            </w:r>
          </w:p>
        </w:tc>
        <w:tc>
          <w:tcPr>
            <w:tcW w:w="11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1D26" w:rsidRDefault="0092229E">
            <w:pPr>
              <w:spacing w:after="20"/>
              <w:ind w:left="20"/>
            </w:pPr>
            <w:r>
              <w:rPr>
                <w:color w:val="000000"/>
                <w:sz w:val="20"/>
              </w:rPr>
              <w:t>4,8</w:t>
            </w:r>
          </w:p>
        </w:tc>
        <w:tc>
          <w:tcPr>
            <w:tcW w:w="11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1D26" w:rsidRDefault="0092229E">
            <w:pPr>
              <w:spacing w:after="20"/>
              <w:ind w:left="20"/>
            </w:pPr>
            <w:r>
              <w:rPr>
                <w:color w:val="000000"/>
                <w:sz w:val="20"/>
              </w:rPr>
              <w:t>5,5</w:t>
            </w:r>
          </w:p>
        </w:tc>
        <w:tc>
          <w:tcPr>
            <w:tcW w:w="11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1D26" w:rsidRDefault="0092229E">
            <w:pPr>
              <w:spacing w:after="20"/>
              <w:ind w:left="20"/>
            </w:pPr>
            <w:r>
              <w:rPr>
                <w:color w:val="000000"/>
                <w:sz w:val="20"/>
              </w:rPr>
              <w:t>6,0</w:t>
            </w:r>
          </w:p>
        </w:tc>
        <w:tc>
          <w:tcPr>
            <w:tcW w:w="11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1D26" w:rsidRDefault="0092229E">
            <w:pPr>
              <w:spacing w:after="20"/>
              <w:ind w:left="20"/>
            </w:pPr>
            <w:r>
              <w:rPr>
                <w:color w:val="000000"/>
                <w:sz w:val="20"/>
              </w:rPr>
              <w:t>6,5</w:t>
            </w:r>
          </w:p>
        </w:tc>
      </w:tr>
      <w:tr w:rsidR="00C81D26">
        <w:trPr>
          <w:trHeight w:val="30"/>
          <w:tblCellSpacing w:w="0" w:type="auto"/>
        </w:trPr>
        <w:tc>
          <w:tcPr>
            <w:tcW w:w="4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1D26" w:rsidRDefault="0092229E">
            <w:pPr>
              <w:spacing w:after="20"/>
              <w:ind w:left="20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7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1D26" w:rsidRPr="0092229E" w:rsidRDefault="0092229E">
            <w:pPr>
              <w:spacing w:after="20"/>
              <w:ind w:left="20"/>
              <w:rPr>
                <w:lang w:val="ru-RU"/>
              </w:rPr>
            </w:pPr>
            <w:r w:rsidRPr="0092229E">
              <w:rPr>
                <w:color w:val="000000"/>
                <w:sz w:val="20"/>
                <w:lang w:val="ru-RU"/>
              </w:rPr>
              <w:t>Охват населения электронными паспортами здоровья</w:t>
            </w:r>
          </w:p>
        </w:tc>
        <w:tc>
          <w:tcPr>
            <w:tcW w:w="11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1D26" w:rsidRDefault="0092229E">
            <w:pPr>
              <w:spacing w:after="20"/>
              <w:ind w:left="20"/>
            </w:pPr>
            <w:r>
              <w:rPr>
                <w:color w:val="000000"/>
                <w:sz w:val="20"/>
              </w:rPr>
              <w:t>%</w:t>
            </w:r>
          </w:p>
        </w:tc>
        <w:tc>
          <w:tcPr>
            <w:tcW w:w="5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1D26" w:rsidRDefault="0092229E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Ведомственная </w:t>
            </w:r>
            <w:r>
              <w:rPr>
                <w:color w:val="000000"/>
                <w:sz w:val="20"/>
              </w:rPr>
              <w:t>статистическая отчетность МЗСР</w:t>
            </w:r>
          </w:p>
        </w:tc>
        <w:tc>
          <w:tcPr>
            <w:tcW w:w="11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1D26" w:rsidRPr="0092229E" w:rsidRDefault="0092229E">
            <w:pPr>
              <w:spacing w:after="20"/>
              <w:ind w:left="20"/>
              <w:rPr>
                <w:lang w:val="ru-RU"/>
              </w:rPr>
            </w:pPr>
            <w:r w:rsidRPr="0092229E">
              <w:rPr>
                <w:color w:val="000000"/>
                <w:sz w:val="20"/>
                <w:lang w:val="ru-RU"/>
              </w:rPr>
              <w:t>МЗСР, акиматы городов Алматы и Астаны, областей</w:t>
            </w:r>
          </w:p>
        </w:tc>
        <w:tc>
          <w:tcPr>
            <w:tcW w:w="11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1D26" w:rsidRDefault="0092229E">
            <w:pPr>
              <w:spacing w:after="20"/>
              <w:ind w:left="20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1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1D26" w:rsidRDefault="0092229E">
            <w:pPr>
              <w:spacing w:after="20"/>
              <w:ind w:left="20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1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1D26" w:rsidRDefault="0092229E">
            <w:pPr>
              <w:spacing w:after="20"/>
              <w:ind w:left="20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1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1D26" w:rsidRDefault="0092229E">
            <w:pPr>
              <w:spacing w:after="20"/>
              <w:ind w:left="20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1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1D26" w:rsidRDefault="0092229E">
            <w:pPr>
              <w:spacing w:after="20"/>
              <w:ind w:left="20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11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1D26" w:rsidRDefault="0092229E">
            <w:pPr>
              <w:spacing w:after="20"/>
              <w:ind w:left="20"/>
            </w:pPr>
            <w:r>
              <w:rPr>
                <w:color w:val="000000"/>
                <w:sz w:val="20"/>
              </w:rPr>
              <w:t>50</w:t>
            </w:r>
          </w:p>
        </w:tc>
      </w:tr>
      <w:tr w:rsidR="00C81D26">
        <w:trPr>
          <w:trHeight w:val="30"/>
          <w:tblCellSpacing w:w="0" w:type="auto"/>
        </w:trPr>
        <w:tc>
          <w:tcPr>
            <w:tcW w:w="4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1D26" w:rsidRDefault="0092229E">
            <w:pPr>
              <w:spacing w:after="20"/>
              <w:ind w:left="20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7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1D26" w:rsidRPr="0092229E" w:rsidRDefault="0092229E">
            <w:pPr>
              <w:spacing w:after="20"/>
              <w:ind w:left="20"/>
              <w:rPr>
                <w:lang w:val="ru-RU"/>
              </w:rPr>
            </w:pPr>
            <w:r w:rsidRPr="0092229E">
              <w:rPr>
                <w:color w:val="000000"/>
                <w:sz w:val="20"/>
                <w:lang w:val="ru-RU"/>
              </w:rPr>
              <w:t>Количество реализуемых проектов государственно-частного партнерства, доверительного управления и приватизации в здравоохранении</w:t>
            </w:r>
          </w:p>
        </w:tc>
        <w:tc>
          <w:tcPr>
            <w:tcW w:w="11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1D26" w:rsidRDefault="0092229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Ед.</w:t>
            </w:r>
          </w:p>
        </w:tc>
        <w:tc>
          <w:tcPr>
            <w:tcW w:w="5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1D26" w:rsidRDefault="0092229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Ведомственная статистическая</w:t>
            </w:r>
            <w:r>
              <w:rPr>
                <w:color w:val="000000"/>
                <w:sz w:val="20"/>
              </w:rPr>
              <w:t xml:space="preserve"> отчетность МЗСР</w:t>
            </w:r>
          </w:p>
        </w:tc>
        <w:tc>
          <w:tcPr>
            <w:tcW w:w="11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1D26" w:rsidRPr="0092229E" w:rsidRDefault="0092229E">
            <w:pPr>
              <w:spacing w:after="20"/>
              <w:ind w:left="20"/>
              <w:rPr>
                <w:lang w:val="ru-RU"/>
              </w:rPr>
            </w:pPr>
            <w:r w:rsidRPr="0092229E">
              <w:rPr>
                <w:color w:val="000000"/>
                <w:sz w:val="20"/>
                <w:lang w:val="ru-RU"/>
              </w:rPr>
              <w:t>МЗСР, акиматы городов Алматы и Астаны, областей</w:t>
            </w:r>
          </w:p>
        </w:tc>
        <w:tc>
          <w:tcPr>
            <w:tcW w:w="11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1D26" w:rsidRDefault="0092229E">
            <w:pPr>
              <w:spacing w:after="20"/>
              <w:ind w:left="20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1D26" w:rsidRDefault="0092229E">
            <w:pPr>
              <w:spacing w:after="20"/>
              <w:ind w:left="20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1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1D26" w:rsidRDefault="0092229E">
            <w:pPr>
              <w:spacing w:after="20"/>
              <w:ind w:left="20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1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1D26" w:rsidRDefault="0092229E">
            <w:pPr>
              <w:spacing w:after="20"/>
              <w:ind w:left="20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11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1D26" w:rsidRDefault="0092229E">
            <w:pPr>
              <w:spacing w:after="20"/>
              <w:ind w:left="20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11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1D26" w:rsidRDefault="0092229E">
            <w:pPr>
              <w:spacing w:after="20"/>
              <w:ind w:left="20"/>
            </w:pPr>
            <w:r>
              <w:rPr>
                <w:color w:val="000000"/>
                <w:sz w:val="20"/>
              </w:rPr>
              <w:t>16</w:t>
            </w:r>
          </w:p>
        </w:tc>
      </w:tr>
    </w:tbl>
    <w:p w:rsidR="00C81D26" w:rsidRPr="0092229E" w:rsidRDefault="0092229E">
      <w:pPr>
        <w:spacing w:after="0"/>
        <w:rPr>
          <w:lang w:val="ru-RU"/>
        </w:rPr>
      </w:pPr>
      <w:bookmarkStart w:id="27" w:name="z31"/>
      <w:r w:rsidRPr="0092229E">
        <w:rPr>
          <w:b/>
          <w:color w:val="000000"/>
          <w:lang w:val="ru-RU"/>
        </w:rPr>
        <w:t xml:space="preserve"> 5. Основные направления, пути достижения поставленных целей и</w:t>
      </w:r>
      <w:r w:rsidRPr="0092229E">
        <w:rPr>
          <w:lang w:val="ru-RU"/>
        </w:rPr>
        <w:br/>
      </w:r>
      <w:r w:rsidRPr="0092229E">
        <w:rPr>
          <w:b/>
          <w:color w:val="000000"/>
          <w:lang w:val="ru-RU"/>
        </w:rPr>
        <w:t>соответствующие меры</w:t>
      </w:r>
    </w:p>
    <w:bookmarkEnd w:id="27"/>
    <w:p w:rsidR="00C81D26" w:rsidRPr="0092229E" w:rsidRDefault="0092229E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92229E">
        <w:rPr>
          <w:color w:val="000000"/>
          <w:sz w:val="20"/>
          <w:lang w:val="ru-RU"/>
        </w:rPr>
        <w:t xml:space="preserve"> Основными направлениями данной Программы являются:</w:t>
      </w:r>
    </w:p>
    <w:p w:rsidR="00C81D26" w:rsidRPr="0092229E" w:rsidRDefault="0092229E">
      <w:pPr>
        <w:spacing w:after="0"/>
        <w:rPr>
          <w:lang w:val="ru-RU"/>
        </w:rPr>
      </w:pPr>
      <w:r w:rsidRPr="0092229E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92229E">
        <w:rPr>
          <w:color w:val="000000"/>
          <w:sz w:val="20"/>
          <w:lang w:val="ru-RU"/>
        </w:rPr>
        <w:t xml:space="preserve"> 1) развитие общественного здравоохранения как основы охраны здоровья населения; </w:t>
      </w:r>
    </w:p>
    <w:p w:rsidR="00C81D26" w:rsidRPr="0092229E" w:rsidRDefault="0092229E">
      <w:pPr>
        <w:spacing w:after="0"/>
        <w:rPr>
          <w:lang w:val="ru-RU"/>
        </w:rPr>
      </w:pPr>
      <w:r w:rsidRPr="0092229E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92229E">
        <w:rPr>
          <w:color w:val="000000"/>
          <w:sz w:val="20"/>
          <w:lang w:val="ru-RU"/>
        </w:rPr>
        <w:t xml:space="preserve"> 2) интеграция всех служб здравоохранения вокруг нужд населения на основе модернизации и приоритетного развития ПМСП; </w:t>
      </w:r>
    </w:p>
    <w:p w:rsidR="00C81D26" w:rsidRPr="0092229E" w:rsidRDefault="0092229E">
      <w:pPr>
        <w:spacing w:after="0"/>
        <w:rPr>
          <w:lang w:val="ru-RU"/>
        </w:rPr>
      </w:pPr>
      <w:r w:rsidRPr="0092229E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92229E">
        <w:rPr>
          <w:color w:val="000000"/>
          <w:sz w:val="20"/>
          <w:lang w:val="ru-RU"/>
        </w:rPr>
        <w:t xml:space="preserve"> 3) обеспечение качества медицинских у</w:t>
      </w:r>
      <w:r w:rsidRPr="0092229E">
        <w:rPr>
          <w:color w:val="000000"/>
          <w:sz w:val="20"/>
          <w:lang w:val="ru-RU"/>
        </w:rPr>
        <w:t xml:space="preserve">слуг; </w:t>
      </w:r>
    </w:p>
    <w:p w:rsidR="00C81D26" w:rsidRPr="0092229E" w:rsidRDefault="0092229E">
      <w:pPr>
        <w:spacing w:after="0"/>
        <w:rPr>
          <w:lang w:val="ru-RU"/>
        </w:rPr>
      </w:pPr>
      <w:r w:rsidRPr="0092229E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92229E">
        <w:rPr>
          <w:color w:val="000000"/>
          <w:sz w:val="20"/>
          <w:lang w:val="ru-RU"/>
        </w:rPr>
        <w:t xml:space="preserve"> 4) реализация Национальной политики лекарственного обеспечения; </w:t>
      </w:r>
    </w:p>
    <w:p w:rsidR="00C81D26" w:rsidRPr="0092229E" w:rsidRDefault="0092229E">
      <w:pPr>
        <w:spacing w:after="0"/>
        <w:rPr>
          <w:lang w:val="ru-RU"/>
        </w:rPr>
      </w:pPr>
      <w:r w:rsidRPr="0092229E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92229E">
        <w:rPr>
          <w:color w:val="000000"/>
          <w:sz w:val="20"/>
          <w:lang w:val="ru-RU"/>
        </w:rPr>
        <w:t xml:space="preserve"> 5) совершенствование системы здравоохранения на основе внедрения солидарности и повышения ее финансовой устойчивости; </w:t>
      </w:r>
    </w:p>
    <w:p w:rsidR="00C81D26" w:rsidRPr="0092229E" w:rsidRDefault="0092229E">
      <w:pPr>
        <w:spacing w:after="0"/>
        <w:rPr>
          <w:lang w:val="ru-RU"/>
        </w:rPr>
      </w:pPr>
      <w:r w:rsidRPr="0092229E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92229E">
        <w:rPr>
          <w:color w:val="000000"/>
          <w:sz w:val="20"/>
          <w:lang w:val="ru-RU"/>
        </w:rPr>
        <w:t xml:space="preserve"> 6) повышение эффективности управления человеческими ресурсами в отрасли здравоохранения; </w:t>
      </w:r>
    </w:p>
    <w:p w:rsidR="00C81D26" w:rsidRPr="0092229E" w:rsidRDefault="0092229E">
      <w:pPr>
        <w:spacing w:after="0"/>
        <w:rPr>
          <w:lang w:val="ru-RU"/>
        </w:rPr>
      </w:pPr>
      <w:r w:rsidRPr="0092229E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92229E">
        <w:rPr>
          <w:color w:val="000000"/>
          <w:sz w:val="20"/>
          <w:lang w:val="ru-RU"/>
        </w:rPr>
        <w:t xml:space="preserve"> 7) обеспечение дальнейшего развития инфраструктуры здравоохранения на основе государственно-частного партнерства и современных информационно-коммуникацио</w:t>
      </w:r>
      <w:r w:rsidRPr="0092229E">
        <w:rPr>
          <w:color w:val="000000"/>
          <w:sz w:val="20"/>
          <w:lang w:val="ru-RU"/>
        </w:rPr>
        <w:t xml:space="preserve">нных технологий. </w:t>
      </w:r>
    </w:p>
    <w:p w:rsidR="00C81D26" w:rsidRDefault="0092229E">
      <w:pPr>
        <w:spacing w:after="0"/>
      </w:pPr>
      <w:bookmarkStart w:id="28" w:name="z32"/>
      <w:r w:rsidRPr="0092229E">
        <w:rPr>
          <w:b/>
          <w:color w:val="000000"/>
          <w:lang w:val="ru-RU"/>
        </w:rPr>
        <w:t xml:space="preserve"> 5.1. Развитие общественного здравоохранения как основы охраны</w:t>
      </w:r>
      <w:r w:rsidRPr="0092229E">
        <w:rPr>
          <w:lang w:val="ru-RU"/>
        </w:rPr>
        <w:br/>
      </w:r>
      <w:r w:rsidRPr="0092229E">
        <w:rPr>
          <w:b/>
          <w:color w:val="000000"/>
          <w:lang w:val="ru-RU"/>
        </w:rPr>
        <w:t>здоровья населения</w:t>
      </w:r>
      <w:r w:rsidRPr="0092229E">
        <w:rPr>
          <w:lang w:val="ru-RU"/>
        </w:rPr>
        <w:br/>
      </w:r>
      <w:r w:rsidRPr="0092229E">
        <w:rPr>
          <w:b/>
          <w:color w:val="000000"/>
          <w:lang w:val="ru-RU"/>
        </w:rPr>
        <w:t xml:space="preserve">5.1.1. </w:t>
      </w:r>
      <w:r>
        <w:rPr>
          <w:b/>
          <w:color w:val="000000"/>
        </w:rPr>
        <w:t>Формирование службы общественного здоровья</w:t>
      </w:r>
    </w:p>
    <w:bookmarkEnd w:id="28"/>
    <w:p w:rsidR="00C81D26" w:rsidRPr="0092229E" w:rsidRDefault="0092229E">
      <w:pPr>
        <w:spacing w:after="0"/>
        <w:rPr>
          <w:lang w:val="ru-RU"/>
        </w:rPr>
      </w:pPr>
      <w:r>
        <w:rPr>
          <w:color w:val="000000"/>
          <w:sz w:val="20"/>
        </w:rPr>
        <w:lastRenderedPageBreak/>
        <w:t xml:space="preserve">      </w:t>
      </w:r>
      <w:r w:rsidRPr="0092229E">
        <w:rPr>
          <w:color w:val="000000"/>
          <w:sz w:val="20"/>
          <w:lang w:val="ru-RU"/>
        </w:rPr>
        <w:t>Укрепление и охрана здоровья населения требуют не только развития соответствующих стратегий и мобили</w:t>
      </w:r>
      <w:r w:rsidRPr="0092229E">
        <w:rPr>
          <w:color w:val="000000"/>
          <w:sz w:val="20"/>
          <w:lang w:val="ru-RU"/>
        </w:rPr>
        <w:t>зации ресурсов в различных сферах жизнедеятельности, но и создания устойчивой и эффективной основы для обеспечения интеграции деятельности государства, общественности и населения в этом направлении. В соответствии с лучшим международным опытом основой даль</w:t>
      </w:r>
      <w:r w:rsidRPr="0092229E">
        <w:rPr>
          <w:color w:val="000000"/>
          <w:sz w:val="20"/>
          <w:lang w:val="ru-RU"/>
        </w:rPr>
        <w:t>нейшего развития системы здравоохранения станет формирование СОЗ.</w:t>
      </w:r>
    </w:p>
    <w:p w:rsidR="00C81D26" w:rsidRPr="0092229E" w:rsidRDefault="0092229E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92229E">
        <w:rPr>
          <w:color w:val="000000"/>
          <w:sz w:val="20"/>
          <w:lang w:val="ru-RU"/>
        </w:rPr>
        <w:t xml:space="preserve"> Основными направлениями деятельности СОЗ станут управление общественным здоровьем, изменения в направлении поддержания здоровья и поведенческих стереотипов населения через просвещение,</w:t>
      </w:r>
      <w:r w:rsidRPr="0092229E">
        <w:rPr>
          <w:color w:val="000000"/>
          <w:sz w:val="20"/>
          <w:lang w:val="ru-RU"/>
        </w:rPr>
        <w:t xml:space="preserve"> консультации, пропаганду, поощрение здорового образа жизни на основе межведомственного взаимодействия ПМСП с заинтересованными государственными органами (санитарно-эпидемиологической, экологической, ветеринарной служб).</w:t>
      </w:r>
    </w:p>
    <w:p w:rsidR="00C81D26" w:rsidRPr="0092229E" w:rsidRDefault="0092229E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92229E">
        <w:rPr>
          <w:color w:val="000000"/>
          <w:sz w:val="20"/>
          <w:lang w:val="ru-RU"/>
        </w:rPr>
        <w:t xml:space="preserve"> Основными функциями СОЗ стану</w:t>
      </w:r>
      <w:r w:rsidRPr="0092229E">
        <w:rPr>
          <w:color w:val="000000"/>
          <w:sz w:val="20"/>
          <w:lang w:val="ru-RU"/>
        </w:rPr>
        <w:t>т:</w:t>
      </w:r>
    </w:p>
    <w:p w:rsidR="00C81D26" w:rsidRPr="0092229E" w:rsidRDefault="0092229E">
      <w:pPr>
        <w:spacing w:after="0"/>
        <w:rPr>
          <w:lang w:val="ru-RU"/>
        </w:rPr>
      </w:pPr>
      <w:r w:rsidRPr="0092229E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92229E">
        <w:rPr>
          <w:color w:val="000000"/>
          <w:sz w:val="20"/>
          <w:lang w:val="ru-RU"/>
        </w:rPr>
        <w:t xml:space="preserve"> 1) повышение информированности населения и его вовлечение в мероприятия по профилактике и снижению вредного воздействия различных факторов окружающей среды, нездорового питания и поведенческих рисков; </w:t>
      </w:r>
    </w:p>
    <w:p w:rsidR="00C81D26" w:rsidRPr="0092229E" w:rsidRDefault="0092229E">
      <w:pPr>
        <w:spacing w:after="0"/>
        <w:rPr>
          <w:lang w:val="ru-RU"/>
        </w:rPr>
      </w:pPr>
      <w:r w:rsidRPr="0092229E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92229E">
        <w:rPr>
          <w:color w:val="000000"/>
          <w:sz w:val="20"/>
          <w:lang w:val="ru-RU"/>
        </w:rPr>
        <w:t xml:space="preserve"> 2) обеспечение эпидемиологического мо</w:t>
      </w:r>
      <w:r w:rsidRPr="0092229E">
        <w:rPr>
          <w:color w:val="000000"/>
          <w:sz w:val="20"/>
          <w:lang w:val="ru-RU"/>
        </w:rPr>
        <w:t xml:space="preserve">ниторинга за инфекционными и основными неинфекционными заболеваниями, в том числе нарушениями психического здоровья и травматизмом; </w:t>
      </w:r>
    </w:p>
    <w:p w:rsidR="00C81D26" w:rsidRPr="0092229E" w:rsidRDefault="0092229E">
      <w:pPr>
        <w:spacing w:after="0"/>
        <w:rPr>
          <w:lang w:val="ru-RU"/>
        </w:rPr>
      </w:pPr>
      <w:r w:rsidRPr="0092229E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92229E">
        <w:rPr>
          <w:color w:val="000000"/>
          <w:sz w:val="20"/>
          <w:lang w:val="ru-RU"/>
        </w:rPr>
        <w:t xml:space="preserve"> 3) обеспечение, координация и расширение межсекторального взаимодействия, направленного на охрану и укрепление здоро</w:t>
      </w:r>
      <w:r w:rsidRPr="0092229E">
        <w:rPr>
          <w:color w:val="000000"/>
          <w:sz w:val="20"/>
          <w:lang w:val="ru-RU"/>
        </w:rPr>
        <w:t xml:space="preserve">вья населения страны; </w:t>
      </w:r>
    </w:p>
    <w:p w:rsidR="00C81D26" w:rsidRPr="0092229E" w:rsidRDefault="0092229E">
      <w:pPr>
        <w:spacing w:after="0"/>
        <w:rPr>
          <w:lang w:val="ru-RU"/>
        </w:rPr>
      </w:pPr>
      <w:r w:rsidRPr="0092229E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92229E">
        <w:rPr>
          <w:color w:val="000000"/>
          <w:sz w:val="20"/>
          <w:lang w:val="ru-RU"/>
        </w:rPr>
        <w:t xml:space="preserve"> 4) обеспечение контроля за соблюдением законодательства и других правовых норм в области охраны здоровья; </w:t>
      </w:r>
    </w:p>
    <w:p w:rsidR="00C81D26" w:rsidRPr="0092229E" w:rsidRDefault="0092229E">
      <w:pPr>
        <w:spacing w:after="0"/>
        <w:rPr>
          <w:lang w:val="ru-RU"/>
        </w:rPr>
      </w:pPr>
      <w:r w:rsidRPr="0092229E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92229E">
        <w:rPr>
          <w:color w:val="000000"/>
          <w:sz w:val="20"/>
          <w:lang w:val="ru-RU"/>
        </w:rPr>
        <w:t xml:space="preserve"> 5) внедрение международных систем долгосрочного моделирования и прогнозирования развития заболеваний на регионал</w:t>
      </w:r>
      <w:r w:rsidRPr="0092229E">
        <w:rPr>
          <w:color w:val="000000"/>
          <w:sz w:val="20"/>
          <w:lang w:val="ru-RU"/>
        </w:rPr>
        <w:t xml:space="preserve">ьном и национальном уровнях. </w:t>
      </w:r>
    </w:p>
    <w:p w:rsidR="00C81D26" w:rsidRPr="0092229E" w:rsidRDefault="0092229E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92229E">
        <w:rPr>
          <w:color w:val="000000"/>
          <w:sz w:val="20"/>
          <w:lang w:val="ru-RU"/>
        </w:rPr>
        <w:t xml:space="preserve"> Деятельность СОЗ будет тесным образом интегрирована с системой оказания медицинской помощи населению, особенно с ПМСП, специализированными научно-исследовательскими организациями и программами.</w:t>
      </w:r>
    </w:p>
    <w:p w:rsidR="00C81D26" w:rsidRPr="0092229E" w:rsidRDefault="0092229E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92229E">
        <w:rPr>
          <w:color w:val="000000"/>
          <w:sz w:val="20"/>
          <w:lang w:val="ru-RU"/>
        </w:rPr>
        <w:t xml:space="preserve"> На республиканском у</w:t>
      </w:r>
      <w:r w:rsidRPr="0092229E">
        <w:rPr>
          <w:color w:val="000000"/>
          <w:sz w:val="20"/>
          <w:lang w:val="ru-RU"/>
        </w:rPr>
        <w:t>ровне будут осуществляться функции эпидемиологического мониторинга факторов риска инфекционных и неинфекционных заболеваний, а также:</w:t>
      </w:r>
    </w:p>
    <w:p w:rsidR="00C81D26" w:rsidRPr="0092229E" w:rsidRDefault="0092229E">
      <w:pPr>
        <w:spacing w:after="0"/>
        <w:rPr>
          <w:lang w:val="ru-RU"/>
        </w:rPr>
      </w:pPr>
      <w:r w:rsidRPr="0092229E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92229E">
        <w:rPr>
          <w:color w:val="000000"/>
          <w:sz w:val="20"/>
          <w:lang w:val="ru-RU"/>
        </w:rPr>
        <w:t xml:space="preserve"> 1) разработка и реализация государственной политики и межсекторальных программ, направленных на развитие общественн</w:t>
      </w:r>
      <w:r w:rsidRPr="0092229E">
        <w:rPr>
          <w:color w:val="000000"/>
          <w:sz w:val="20"/>
          <w:lang w:val="ru-RU"/>
        </w:rPr>
        <w:t xml:space="preserve">ого здравоохранения; </w:t>
      </w:r>
    </w:p>
    <w:p w:rsidR="00C81D26" w:rsidRPr="0092229E" w:rsidRDefault="0092229E">
      <w:pPr>
        <w:spacing w:after="0"/>
        <w:rPr>
          <w:lang w:val="ru-RU"/>
        </w:rPr>
      </w:pPr>
      <w:r w:rsidRPr="0092229E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92229E">
        <w:rPr>
          <w:color w:val="000000"/>
          <w:sz w:val="20"/>
          <w:lang w:val="ru-RU"/>
        </w:rPr>
        <w:t xml:space="preserve"> 2) научные исследования в области общественного здравоохранения, в том числе мероприятий по формированию здорового образа жизни; </w:t>
      </w:r>
    </w:p>
    <w:p w:rsidR="00C81D26" w:rsidRPr="0092229E" w:rsidRDefault="0092229E">
      <w:pPr>
        <w:spacing w:after="0"/>
        <w:rPr>
          <w:lang w:val="ru-RU"/>
        </w:rPr>
      </w:pPr>
      <w:r w:rsidRPr="0092229E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92229E">
        <w:rPr>
          <w:color w:val="000000"/>
          <w:sz w:val="20"/>
          <w:lang w:val="ru-RU"/>
        </w:rPr>
        <w:t xml:space="preserve"> 3) мониторинг состояния здоровья населения для установления проблем общественного здравоох</w:t>
      </w:r>
      <w:r w:rsidRPr="0092229E">
        <w:rPr>
          <w:color w:val="000000"/>
          <w:sz w:val="20"/>
          <w:lang w:val="ru-RU"/>
        </w:rPr>
        <w:t xml:space="preserve">ранения и прогнозирования их динамики; </w:t>
      </w:r>
    </w:p>
    <w:p w:rsidR="00C81D26" w:rsidRPr="0092229E" w:rsidRDefault="0092229E">
      <w:pPr>
        <w:spacing w:after="0"/>
        <w:rPr>
          <w:lang w:val="ru-RU"/>
        </w:rPr>
      </w:pPr>
      <w:r w:rsidRPr="0092229E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92229E">
        <w:rPr>
          <w:color w:val="000000"/>
          <w:sz w:val="20"/>
          <w:lang w:val="ru-RU"/>
        </w:rPr>
        <w:t xml:space="preserve"> 4) оценка эффективности, доступности и качества услуг и программ общественного здравоохранения. </w:t>
      </w:r>
    </w:p>
    <w:p w:rsidR="00C81D26" w:rsidRPr="0092229E" w:rsidRDefault="0092229E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92229E">
        <w:rPr>
          <w:color w:val="000000"/>
          <w:sz w:val="20"/>
          <w:lang w:val="ru-RU"/>
        </w:rPr>
        <w:t xml:space="preserve"> В рамках СОЗ на местном уровне будут обеспечены разработка, планирование, реализация и мониторинг </w:t>
      </w:r>
      <w:r w:rsidRPr="0092229E">
        <w:rPr>
          <w:color w:val="000000"/>
          <w:sz w:val="20"/>
          <w:lang w:val="ru-RU"/>
        </w:rPr>
        <w:t>мероприятий по профилактике инфекционных и неинфекционных заболеваний, в том числе скринингов и диспансеризации совместно с ПМСП.</w:t>
      </w:r>
    </w:p>
    <w:p w:rsidR="00C81D26" w:rsidRPr="0092229E" w:rsidRDefault="0092229E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92229E">
        <w:rPr>
          <w:color w:val="000000"/>
          <w:sz w:val="20"/>
          <w:lang w:val="ru-RU"/>
        </w:rPr>
        <w:t xml:space="preserve"> Одной из ключевых целей СОЗ на местном уровне станет повышение информированной ответственности населения за свое здоровь</w:t>
      </w:r>
      <w:r w:rsidRPr="0092229E">
        <w:rPr>
          <w:color w:val="000000"/>
          <w:sz w:val="20"/>
          <w:lang w:val="ru-RU"/>
        </w:rPr>
        <w:t>е на основе рационализации питания и стимулирования здорового образа жизни, развития санитарной и физической культуры. Это будет обеспечено мероприятиями по информированию и просвещению граждан, расширению их возможностей в вопросах укрепления персональног</w:t>
      </w:r>
      <w:r w:rsidRPr="0092229E">
        <w:rPr>
          <w:color w:val="000000"/>
          <w:sz w:val="20"/>
          <w:lang w:val="ru-RU"/>
        </w:rPr>
        <w:t>о здоровья, общественного здоровья, пропаганде правильного питания.</w:t>
      </w:r>
    </w:p>
    <w:p w:rsidR="00C81D26" w:rsidRPr="0092229E" w:rsidRDefault="0092229E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92229E">
        <w:rPr>
          <w:color w:val="000000"/>
          <w:sz w:val="20"/>
          <w:lang w:val="ru-RU"/>
        </w:rPr>
        <w:t xml:space="preserve"> Для этого в СОЗ будут внедряться инновационные технологии социального маркетинга на основе научно-обоснованных разработок в области поведенческой психологии и экономики, с активным в</w:t>
      </w:r>
      <w:r w:rsidRPr="0092229E">
        <w:rPr>
          <w:color w:val="000000"/>
          <w:sz w:val="20"/>
          <w:lang w:val="ru-RU"/>
        </w:rPr>
        <w:t>овлечением традиционных средств массовой информации и современных социальных медиаресурсов и сетей.</w:t>
      </w:r>
    </w:p>
    <w:p w:rsidR="00C81D26" w:rsidRPr="0092229E" w:rsidRDefault="0092229E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92229E">
        <w:rPr>
          <w:color w:val="000000"/>
          <w:sz w:val="20"/>
          <w:lang w:val="ru-RU"/>
        </w:rPr>
        <w:t xml:space="preserve"> Приоритетной задачей СОЗ станет активизация мероприятий по профилактике и мониторингу за основными социально значимыми неинфекционными заболеваниями (</w:t>
      </w:r>
      <w:r w:rsidRPr="0092229E">
        <w:rPr>
          <w:color w:val="000000"/>
          <w:sz w:val="20"/>
          <w:lang w:val="ru-RU"/>
        </w:rPr>
        <w:t>НИЗ).</w:t>
      </w:r>
    </w:p>
    <w:p w:rsidR="00C81D26" w:rsidRPr="0092229E" w:rsidRDefault="0092229E">
      <w:pPr>
        <w:spacing w:after="0"/>
        <w:rPr>
          <w:lang w:val="ru-RU"/>
        </w:rPr>
      </w:pPr>
      <w:r>
        <w:rPr>
          <w:color w:val="000000"/>
          <w:sz w:val="20"/>
        </w:rPr>
        <w:lastRenderedPageBreak/>
        <w:t>     </w:t>
      </w:r>
      <w:r w:rsidRPr="0092229E">
        <w:rPr>
          <w:color w:val="000000"/>
          <w:sz w:val="20"/>
          <w:lang w:val="ru-RU"/>
        </w:rPr>
        <w:t xml:space="preserve"> При этом, борьба с НИЗ будет проводиться на основе международных апробированных технологий в соответствии с Глобальным планом действий по профилактике НИЗ и борьбе с ними на 2013-2020 годы, Рамочной конвенцией ВОЗ и Европейской стратегией по бо</w:t>
      </w:r>
      <w:r w:rsidRPr="0092229E">
        <w:rPr>
          <w:color w:val="000000"/>
          <w:sz w:val="20"/>
          <w:lang w:val="ru-RU"/>
        </w:rPr>
        <w:t xml:space="preserve">рьбе против табака, Планом действий ВОЗ в области пищевых продуктов и питания на 2015-2020 годы. Будут разработаны концепция обеспечения здорового школьного питания, усилена пропаганда потребления здоровых продуктов питания (свежих и экологичных, с низким </w:t>
      </w:r>
      <w:r w:rsidRPr="0092229E">
        <w:rPr>
          <w:color w:val="000000"/>
          <w:sz w:val="20"/>
          <w:lang w:val="ru-RU"/>
        </w:rPr>
        <w:t>содержанием жира, соли, сахара). Будет проводиться непрерывный мониторинг и надзор за факторами риска, снижения профессиональных, экологических и социальных рисков.</w:t>
      </w:r>
    </w:p>
    <w:p w:rsidR="00C81D26" w:rsidRPr="0092229E" w:rsidRDefault="0092229E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92229E">
        <w:rPr>
          <w:color w:val="000000"/>
          <w:sz w:val="20"/>
          <w:lang w:val="ru-RU"/>
        </w:rPr>
        <w:t xml:space="preserve"> Особое внимание будет уделяться вопросам профилактики инфекционных заболеваний на осн</w:t>
      </w:r>
      <w:r w:rsidRPr="0092229E">
        <w:rPr>
          <w:color w:val="000000"/>
          <w:sz w:val="20"/>
          <w:lang w:val="ru-RU"/>
        </w:rPr>
        <w:t>ове организации и координации всей работы по иммунопрофилактике детского и взрослого населения в стране в соответствии с рекомендациями ВОЗ.</w:t>
      </w:r>
    </w:p>
    <w:p w:rsidR="00C81D26" w:rsidRPr="0092229E" w:rsidRDefault="0092229E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92229E">
        <w:rPr>
          <w:color w:val="000000"/>
          <w:sz w:val="20"/>
          <w:lang w:val="ru-RU"/>
        </w:rPr>
        <w:t xml:space="preserve"> Данное направление возможно при взаимодействии СОЗ с уполномоченным органом в сфере санитарно-эпидемиологичес</w:t>
      </w:r>
      <w:r w:rsidRPr="0092229E">
        <w:rPr>
          <w:color w:val="000000"/>
          <w:sz w:val="20"/>
          <w:lang w:val="ru-RU"/>
        </w:rPr>
        <w:t>кого благополучия населения.</w:t>
      </w:r>
    </w:p>
    <w:p w:rsidR="00C81D26" w:rsidRPr="0092229E" w:rsidRDefault="0092229E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92229E">
        <w:rPr>
          <w:color w:val="000000"/>
          <w:sz w:val="20"/>
          <w:lang w:val="ru-RU"/>
        </w:rPr>
        <w:t xml:space="preserve"> Система общественного здравоохранения в среднесрочном периоде станет основой межсекторального взаимодействия, направленного на охрану и укрепление здоровья населения. С этой целью совместно с заинтересованными государстве</w:t>
      </w:r>
      <w:r w:rsidRPr="0092229E">
        <w:rPr>
          <w:color w:val="000000"/>
          <w:sz w:val="20"/>
          <w:lang w:val="ru-RU"/>
        </w:rPr>
        <w:t>нными органами будет проведена работа по разграничению функций и полномочий в сфере охраны общественного здоровья. В результате в структуре Министерства здравоохранения и социального развития РК и управлений здравоохранения городов Астаны и Алматы, областе</w:t>
      </w:r>
      <w:r w:rsidRPr="0092229E">
        <w:rPr>
          <w:color w:val="000000"/>
          <w:sz w:val="20"/>
          <w:lang w:val="ru-RU"/>
        </w:rPr>
        <w:t>й будут сформированы структурные подразделения, осуществляющие реализацию политики в сфере охраны общественного здоровья, что внесет весомый вклад в укрепление здоровья населения для обеспечения устойчивого социально-экономического развития страны.</w:t>
      </w:r>
    </w:p>
    <w:p w:rsidR="00C81D26" w:rsidRPr="0092229E" w:rsidRDefault="0092229E">
      <w:pPr>
        <w:spacing w:after="0"/>
        <w:rPr>
          <w:lang w:val="ru-RU"/>
        </w:rPr>
      </w:pPr>
      <w:bookmarkStart w:id="29" w:name="z34"/>
      <w:r w:rsidRPr="0092229E">
        <w:rPr>
          <w:b/>
          <w:color w:val="000000"/>
          <w:lang w:val="ru-RU"/>
        </w:rPr>
        <w:t xml:space="preserve"> 5.1.2.</w:t>
      </w:r>
      <w:r w:rsidRPr="0092229E">
        <w:rPr>
          <w:b/>
          <w:color w:val="000000"/>
          <w:lang w:val="ru-RU"/>
        </w:rPr>
        <w:t xml:space="preserve"> Развитие межсекторального взаимодействия</w:t>
      </w:r>
    </w:p>
    <w:bookmarkEnd w:id="29"/>
    <w:p w:rsidR="00C81D26" w:rsidRPr="0092229E" w:rsidRDefault="0092229E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92229E">
        <w:rPr>
          <w:color w:val="000000"/>
          <w:sz w:val="20"/>
          <w:lang w:val="ru-RU"/>
        </w:rPr>
        <w:t xml:space="preserve"> В соответствии с международными стандартами межсекторальное взаимодействие различных государственных и общественных институтов должно быть нацелено на снижение факторов риска возникновения инфекционных и неин</w:t>
      </w:r>
      <w:r w:rsidRPr="0092229E">
        <w:rPr>
          <w:color w:val="000000"/>
          <w:sz w:val="20"/>
          <w:lang w:val="ru-RU"/>
        </w:rPr>
        <w:t>фекционных заболеваний и предусматривать комплексные меры, направленные на:</w:t>
      </w:r>
    </w:p>
    <w:p w:rsidR="00C81D26" w:rsidRPr="0092229E" w:rsidRDefault="0092229E">
      <w:pPr>
        <w:spacing w:after="0"/>
        <w:rPr>
          <w:lang w:val="ru-RU"/>
        </w:rPr>
      </w:pPr>
      <w:r w:rsidRPr="0092229E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92229E">
        <w:rPr>
          <w:color w:val="000000"/>
          <w:sz w:val="20"/>
          <w:lang w:val="ru-RU"/>
        </w:rPr>
        <w:t xml:space="preserve"> 1) повышение уровня образованности населения, в том числе в вопросах ведения и формирования здорового образа жизни; </w:t>
      </w:r>
    </w:p>
    <w:p w:rsidR="00C81D26" w:rsidRPr="0092229E" w:rsidRDefault="0092229E">
      <w:pPr>
        <w:spacing w:after="0"/>
        <w:rPr>
          <w:lang w:val="ru-RU"/>
        </w:rPr>
      </w:pPr>
      <w:r w:rsidRPr="0092229E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92229E">
        <w:rPr>
          <w:color w:val="000000"/>
          <w:sz w:val="20"/>
          <w:lang w:val="ru-RU"/>
        </w:rPr>
        <w:t xml:space="preserve"> 2) формирование новых поведенческих установок, сн</w:t>
      </w:r>
      <w:r w:rsidRPr="0092229E">
        <w:rPr>
          <w:color w:val="000000"/>
          <w:sz w:val="20"/>
          <w:lang w:val="ru-RU"/>
        </w:rPr>
        <w:t xml:space="preserve">ижающих распространенность факторов риска (табакокурение, злоупотребление алкоголем, низкая физическая активность); </w:t>
      </w:r>
    </w:p>
    <w:p w:rsidR="00C81D26" w:rsidRPr="0092229E" w:rsidRDefault="0092229E">
      <w:pPr>
        <w:spacing w:after="0"/>
        <w:rPr>
          <w:lang w:val="ru-RU"/>
        </w:rPr>
      </w:pPr>
      <w:r w:rsidRPr="0092229E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92229E">
        <w:rPr>
          <w:color w:val="000000"/>
          <w:sz w:val="20"/>
          <w:lang w:val="ru-RU"/>
        </w:rPr>
        <w:t xml:space="preserve"> 3) здоровое сбалансированное питание; </w:t>
      </w:r>
    </w:p>
    <w:p w:rsidR="00C81D26" w:rsidRPr="0092229E" w:rsidRDefault="0092229E">
      <w:pPr>
        <w:spacing w:after="0"/>
        <w:rPr>
          <w:lang w:val="ru-RU"/>
        </w:rPr>
      </w:pPr>
      <w:r w:rsidRPr="0092229E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92229E">
        <w:rPr>
          <w:color w:val="000000"/>
          <w:sz w:val="20"/>
          <w:lang w:val="ru-RU"/>
        </w:rPr>
        <w:t xml:space="preserve"> 4) рост числа регулярно занятых физической культурой и спортом; </w:t>
      </w:r>
    </w:p>
    <w:p w:rsidR="00C81D26" w:rsidRPr="0092229E" w:rsidRDefault="0092229E">
      <w:pPr>
        <w:spacing w:after="0"/>
        <w:rPr>
          <w:lang w:val="ru-RU"/>
        </w:rPr>
      </w:pPr>
      <w:r w:rsidRPr="0092229E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92229E">
        <w:rPr>
          <w:color w:val="000000"/>
          <w:sz w:val="20"/>
          <w:lang w:val="ru-RU"/>
        </w:rPr>
        <w:t xml:space="preserve"> 5) снижение дорожно-транспортных происшествий; </w:t>
      </w:r>
    </w:p>
    <w:p w:rsidR="00C81D26" w:rsidRPr="0092229E" w:rsidRDefault="0092229E">
      <w:pPr>
        <w:spacing w:after="0"/>
        <w:rPr>
          <w:lang w:val="ru-RU"/>
        </w:rPr>
      </w:pPr>
      <w:r w:rsidRPr="0092229E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92229E">
        <w:rPr>
          <w:color w:val="000000"/>
          <w:sz w:val="20"/>
          <w:lang w:val="ru-RU"/>
        </w:rPr>
        <w:t xml:space="preserve"> 6) создание безопасных условий труда и быта; </w:t>
      </w:r>
    </w:p>
    <w:p w:rsidR="00C81D26" w:rsidRPr="0092229E" w:rsidRDefault="0092229E">
      <w:pPr>
        <w:spacing w:after="0"/>
        <w:rPr>
          <w:lang w:val="ru-RU"/>
        </w:rPr>
      </w:pPr>
      <w:r w:rsidRPr="0092229E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92229E">
        <w:rPr>
          <w:color w:val="000000"/>
          <w:sz w:val="20"/>
          <w:lang w:val="ru-RU"/>
        </w:rPr>
        <w:t xml:space="preserve"> 7) обеспечение безопасных условий жилья; </w:t>
      </w:r>
    </w:p>
    <w:p w:rsidR="00C81D26" w:rsidRPr="0092229E" w:rsidRDefault="0092229E">
      <w:pPr>
        <w:spacing w:after="0"/>
        <w:rPr>
          <w:lang w:val="ru-RU"/>
        </w:rPr>
      </w:pPr>
      <w:r w:rsidRPr="0092229E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92229E">
        <w:rPr>
          <w:color w:val="000000"/>
          <w:sz w:val="20"/>
          <w:lang w:val="ru-RU"/>
        </w:rPr>
        <w:t xml:space="preserve"> 8) обеспечение инвалидов равным доступом к услугам здравоохранения; </w:t>
      </w:r>
    </w:p>
    <w:p w:rsidR="00C81D26" w:rsidRPr="0092229E" w:rsidRDefault="0092229E">
      <w:pPr>
        <w:spacing w:after="0"/>
        <w:rPr>
          <w:lang w:val="ru-RU"/>
        </w:rPr>
      </w:pPr>
      <w:r w:rsidRPr="0092229E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92229E">
        <w:rPr>
          <w:color w:val="000000"/>
          <w:sz w:val="20"/>
          <w:lang w:val="ru-RU"/>
        </w:rPr>
        <w:t xml:space="preserve"> 9) обеспечение по</w:t>
      </w:r>
      <w:r w:rsidRPr="0092229E">
        <w:rPr>
          <w:color w:val="000000"/>
          <w:sz w:val="20"/>
          <w:lang w:val="ru-RU"/>
        </w:rPr>
        <w:t xml:space="preserve">стоянного доступа к питьевой воде, уменьшение загрязнения воздуха, воды и почвы, снижение уровня шума с учетом данных мониторинга их влияния на состояние заболеваемости населения. </w:t>
      </w:r>
    </w:p>
    <w:p w:rsidR="00C81D26" w:rsidRPr="0092229E" w:rsidRDefault="0092229E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92229E">
        <w:rPr>
          <w:color w:val="000000"/>
          <w:sz w:val="20"/>
          <w:lang w:val="ru-RU"/>
        </w:rPr>
        <w:t xml:space="preserve"> Охрана и укрепление здоровья человека будут нацелены на профилактичес</w:t>
      </w:r>
      <w:r w:rsidRPr="0092229E">
        <w:rPr>
          <w:color w:val="000000"/>
          <w:sz w:val="20"/>
          <w:lang w:val="ru-RU"/>
        </w:rPr>
        <w:t>кие мероприятия по снижению внешних и поведенческих факторов риска возникновения заболеваний и их последствий с учетом возрастных и социальных особенностей человека, которые начнутся с первых дней жизни ребенка и будут продолжены во всех возрастных периода</w:t>
      </w:r>
      <w:r w:rsidRPr="0092229E">
        <w:rPr>
          <w:color w:val="000000"/>
          <w:sz w:val="20"/>
          <w:lang w:val="ru-RU"/>
        </w:rPr>
        <w:t>х. Будут предприняты меры по поддержанию здорового старения, направленные на сохранение трудовой активности, перераспределение работы в течение жизни и социальную поддержку.</w:t>
      </w:r>
    </w:p>
    <w:p w:rsidR="00C81D26" w:rsidRPr="0092229E" w:rsidRDefault="0092229E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92229E">
        <w:rPr>
          <w:color w:val="000000"/>
          <w:sz w:val="20"/>
          <w:lang w:val="ru-RU"/>
        </w:rPr>
        <w:t xml:space="preserve"> В рамках развития межсекторального взаимодействия будет обеспечено проведени</w:t>
      </w:r>
      <w:r w:rsidRPr="0092229E">
        <w:rPr>
          <w:color w:val="000000"/>
          <w:sz w:val="20"/>
          <w:lang w:val="ru-RU"/>
        </w:rPr>
        <w:t>е согласованной политики охраны и укрепления здоровья населения на всех уровнях управления, в том числе путем интеграции целей и задач данной программы с другими государственными и отраслевыми программами, стратегическими планами развития регионов и отрасл</w:t>
      </w:r>
      <w:r w:rsidRPr="0092229E">
        <w:rPr>
          <w:color w:val="000000"/>
          <w:sz w:val="20"/>
          <w:lang w:val="ru-RU"/>
        </w:rPr>
        <w:t>ей.</w:t>
      </w:r>
    </w:p>
    <w:p w:rsidR="00C81D26" w:rsidRPr="0092229E" w:rsidRDefault="0092229E">
      <w:pPr>
        <w:spacing w:after="0"/>
        <w:rPr>
          <w:lang w:val="ru-RU"/>
        </w:rPr>
      </w:pPr>
      <w:r>
        <w:rPr>
          <w:color w:val="000000"/>
          <w:sz w:val="20"/>
        </w:rPr>
        <w:lastRenderedPageBreak/>
        <w:t>     </w:t>
      </w:r>
      <w:r w:rsidRPr="0092229E">
        <w:rPr>
          <w:color w:val="000000"/>
          <w:sz w:val="20"/>
          <w:lang w:val="ru-RU"/>
        </w:rPr>
        <w:t xml:space="preserve"> Для решения задач будут внедрены эффективные методы планирования, финансирования, механизмы взаимодействия с населением, организованными коллективами, образовательными учреждениями, сформируется система ответственности министерств за показатели д</w:t>
      </w:r>
      <w:r w:rsidRPr="0092229E">
        <w:rPr>
          <w:color w:val="000000"/>
          <w:sz w:val="20"/>
          <w:lang w:val="ru-RU"/>
        </w:rPr>
        <w:t>еятельности по охране здоровья, интеграция служб общественного, первичного здравоохранения и социальной защиты.</w:t>
      </w:r>
    </w:p>
    <w:p w:rsidR="00C81D26" w:rsidRPr="0092229E" w:rsidRDefault="0092229E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92229E">
        <w:rPr>
          <w:color w:val="000000"/>
          <w:sz w:val="20"/>
          <w:lang w:val="ru-RU"/>
        </w:rPr>
        <w:t xml:space="preserve"> В рамках совместной работы с другими секторами и ведомствами будет создана единая система управления факторами риска, влияющими на здоровь</w:t>
      </w:r>
      <w:r w:rsidRPr="0092229E">
        <w:rPr>
          <w:color w:val="000000"/>
          <w:sz w:val="20"/>
          <w:lang w:val="ru-RU"/>
        </w:rPr>
        <w:t>е населения, и определена зона ответственности каждого министерства за показатели деятельности по охране здоровья.</w:t>
      </w:r>
    </w:p>
    <w:p w:rsidR="00C81D26" w:rsidRPr="0092229E" w:rsidRDefault="0092229E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92229E">
        <w:rPr>
          <w:color w:val="000000"/>
          <w:sz w:val="20"/>
          <w:lang w:val="ru-RU"/>
        </w:rPr>
        <w:t xml:space="preserve"> Кроме того, совместно с местными исполнительными органами разработаны и реализованы комплексные меры по социальной мобилизации, предусм</w:t>
      </w:r>
      <w:r w:rsidRPr="0092229E">
        <w:rPr>
          <w:color w:val="000000"/>
          <w:sz w:val="20"/>
          <w:lang w:val="ru-RU"/>
        </w:rPr>
        <w:t>атривающие внедрение механизмов взаимодействия с населением, особенно с молодежью, организованными коллективами, образовательными учреждениями для реализации программ по укреплению здоровья, а также приняты меры по передаче штатов медицинских работников шк</w:t>
      </w:r>
      <w:r w:rsidRPr="0092229E">
        <w:rPr>
          <w:color w:val="000000"/>
          <w:sz w:val="20"/>
          <w:lang w:val="ru-RU"/>
        </w:rPr>
        <w:t>ол из системы образования в систему здравоохранения.</w:t>
      </w:r>
    </w:p>
    <w:p w:rsidR="00C81D26" w:rsidRPr="0092229E" w:rsidRDefault="0092229E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92229E">
        <w:rPr>
          <w:color w:val="000000"/>
          <w:sz w:val="20"/>
          <w:lang w:val="ru-RU"/>
        </w:rPr>
        <w:t xml:space="preserve"> Приоритетной задачей межсекторального взаимодействия станут реализация комплексных мер по охране материнства и детства, в том числе снижение детского травматизма, укрепление ментального и репродукт</w:t>
      </w:r>
      <w:r w:rsidRPr="0092229E">
        <w:rPr>
          <w:color w:val="000000"/>
          <w:sz w:val="20"/>
          <w:lang w:val="ru-RU"/>
        </w:rPr>
        <w:t>ивного здоровья детей и молодежи.</w:t>
      </w:r>
    </w:p>
    <w:p w:rsidR="00C81D26" w:rsidRPr="0092229E" w:rsidRDefault="0092229E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92229E">
        <w:rPr>
          <w:color w:val="000000"/>
          <w:sz w:val="20"/>
          <w:lang w:val="ru-RU"/>
        </w:rPr>
        <w:t xml:space="preserve"> Будут определены и реализованы мероприятия, направленные на формирование физического и психического здоровья детей и подростков, обучение родителей и преподавателей распознаванию признаков неустойчивости психики, угр</w:t>
      </w:r>
      <w:r w:rsidRPr="0092229E">
        <w:rPr>
          <w:color w:val="000000"/>
          <w:sz w:val="20"/>
          <w:lang w:val="ru-RU"/>
        </w:rPr>
        <w:t>ожающего суицидального поведения детей и подростков, тактике дальнейшей работы с ними с привлечением социальных работников, профильных служб здравоохранения (противотуберкулезная, наркологическая, психиатрическая) с представителями участковых служб МВД и д</w:t>
      </w:r>
      <w:r w:rsidRPr="0092229E">
        <w:rPr>
          <w:color w:val="000000"/>
          <w:sz w:val="20"/>
          <w:lang w:val="ru-RU"/>
        </w:rPr>
        <w:t>ругих заинтересованных государственных органов (психологов и инструкторов по делам несовершеннолетних системы МВД и др.).</w:t>
      </w:r>
    </w:p>
    <w:p w:rsidR="00C81D26" w:rsidRPr="0092229E" w:rsidRDefault="0092229E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92229E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Будут продолжены мероприятия по предупреждению ДТП путем обеспечения системности профилактики и информационной работы с населени</w:t>
      </w:r>
      <w:r>
        <w:rPr>
          <w:color w:val="000000"/>
          <w:sz w:val="20"/>
        </w:rPr>
        <w:t xml:space="preserve">ем по безопасности дорожного движения, повышению уровня соблюдения норм и правил в сфере дорожного движения, в том числе с использованием автоматических систем фиксации нарушений правил дорожного движения, устранению аварийно-опасных участков на дорогах. </w:t>
      </w:r>
      <w:r w:rsidRPr="0092229E">
        <w:rPr>
          <w:color w:val="000000"/>
          <w:sz w:val="20"/>
          <w:lang w:val="ru-RU"/>
        </w:rPr>
        <w:t>Б</w:t>
      </w:r>
      <w:r w:rsidRPr="0092229E">
        <w:rPr>
          <w:color w:val="000000"/>
          <w:sz w:val="20"/>
          <w:lang w:val="ru-RU"/>
        </w:rPr>
        <w:t>удет обеспечено дальнейшее развитие системы трассовых медико-спасательных пунктов на аварийно-опасных участках дорог республики.</w:t>
      </w:r>
    </w:p>
    <w:p w:rsidR="00C81D26" w:rsidRPr="0092229E" w:rsidRDefault="0092229E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92229E">
        <w:rPr>
          <w:color w:val="000000"/>
          <w:sz w:val="20"/>
          <w:lang w:val="ru-RU"/>
        </w:rPr>
        <w:t xml:space="preserve"> В рамках межсекторального взаимодействия будет обеспечена реализация комплексных мер, направленных на обеспечение населен</w:t>
      </w:r>
      <w:r w:rsidRPr="0092229E">
        <w:rPr>
          <w:color w:val="000000"/>
          <w:sz w:val="20"/>
          <w:lang w:val="ru-RU"/>
        </w:rPr>
        <w:t>ия полноценными услугами жилищно-коммунального хозяйства (обеспечение постоянного доступа населения к питьевой воде, системам водоотведения, утилизация бытовых отходов, тепло, энергообеспечение и др.).</w:t>
      </w:r>
    </w:p>
    <w:p w:rsidR="00C81D26" w:rsidRPr="0092229E" w:rsidRDefault="0092229E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92229E">
        <w:rPr>
          <w:color w:val="000000"/>
          <w:sz w:val="20"/>
          <w:lang w:val="ru-RU"/>
        </w:rPr>
        <w:t xml:space="preserve"> Будет продолжена активная реализация мероприятий</w:t>
      </w:r>
      <w:r w:rsidRPr="0092229E">
        <w:rPr>
          <w:color w:val="000000"/>
          <w:sz w:val="20"/>
          <w:lang w:val="ru-RU"/>
        </w:rPr>
        <w:t>, направленных на снижение вредного воздействия факторов окружающей среды на здоровье населения, в том числе борьба с загрязнением воздуха, почвы и природных резервуаров воды. При этом будет разработана Карта рисков влияния окружающей среды на здоровье нас</w:t>
      </w:r>
      <w:r w:rsidRPr="0092229E">
        <w:rPr>
          <w:color w:val="000000"/>
          <w:sz w:val="20"/>
          <w:lang w:val="ru-RU"/>
        </w:rPr>
        <w:t>еления с последующим мониторингом здоровья населения в разрезе регионов.</w:t>
      </w:r>
    </w:p>
    <w:p w:rsidR="00C81D26" w:rsidRPr="0092229E" w:rsidRDefault="0092229E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92229E">
        <w:rPr>
          <w:color w:val="000000"/>
          <w:sz w:val="20"/>
          <w:lang w:val="ru-RU"/>
        </w:rPr>
        <w:t xml:space="preserve"> СОЗ совместно с организациями ПМСП, местными исполнительными органами и работодателями будут разработаны и внедрены комплексные подходы по защите здоровья человека на рабочем ме</w:t>
      </w:r>
      <w:r w:rsidRPr="0092229E">
        <w:rPr>
          <w:color w:val="000000"/>
          <w:sz w:val="20"/>
          <w:lang w:val="ru-RU"/>
        </w:rPr>
        <w:t>сте, борьбе с профессиональными болезнями на основе современных стандартов и трансферта передовых технологий, повышению доступности и качества медицинской помощи при профессиональной патологии.</w:t>
      </w:r>
    </w:p>
    <w:p w:rsidR="00C81D26" w:rsidRPr="0092229E" w:rsidRDefault="0092229E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92229E">
        <w:rPr>
          <w:color w:val="000000"/>
          <w:sz w:val="20"/>
          <w:lang w:val="ru-RU"/>
        </w:rPr>
        <w:t xml:space="preserve"> Одной из важнейших задач межсекторального взаимодействия</w:t>
      </w:r>
      <w:r w:rsidRPr="0092229E">
        <w:rPr>
          <w:color w:val="000000"/>
          <w:sz w:val="20"/>
          <w:lang w:val="ru-RU"/>
        </w:rPr>
        <w:t xml:space="preserve"> станет создание условий и справедливых возможностей для рационального питания, здорового и безопасного образа жизни, включая стимулирование физической активности и пропаганду занятия спортом, в том числе работающего населения через широкое привлечение раб</w:t>
      </w:r>
      <w:r w:rsidRPr="0092229E">
        <w:rPr>
          <w:color w:val="000000"/>
          <w:sz w:val="20"/>
          <w:lang w:val="ru-RU"/>
        </w:rPr>
        <w:t xml:space="preserve">отодателей, через систему </w:t>
      </w:r>
      <w:r w:rsidRPr="0092229E">
        <w:rPr>
          <w:color w:val="000000"/>
          <w:sz w:val="20"/>
          <w:lang w:val="ru-RU"/>
        </w:rPr>
        <w:lastRenderedPageBreak/>
        <w:t>школьного образования - вовлечение детей и подростков в занятия физической культурой и спортом на базе детско-юношеских спортивных школ.</w:t>
      </w:r>
    </w:p>
    <w:p w:rsidR="00C81D26" w:rsidRPr="0092229E" w:rsidRDefault="0092229E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92229E">
        <w:rPr>
          <w:color w:val="000000"/>
          <w:sz w:val="20"/>
          <w:lang w:val="ru-RU"/>
        </w:rPr>
        <w:t xml:space="preserve"> Будут разработаны и внедрены рекомендации, проведен мониторинг и контроль качества и бе</w:t>
      </w:r>
      <w:r w:rsidRPr="0092229E">
        <w:rPr>
          <w:color w:val="000000"/>
          <w:sz w:val="20"/>
          <w:lang w:val="ru-RU"/>
        </w:rPr>
        <w:t>зопасности производимых и ввозимых пищевых продуктов, включая фальсифицированные и генетически модифицированные продукты.</w:t>
      </w:r>
    </w:p>
    <w:p w:rsidR="00C81D26" w:rsidRPr="0092229E" w:rsidRDefault="0092229E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92229E">
        <w:rPr>
          <w:color w:val="000000"/>
          <w:sz w:val="20"/>
          <w:lang w:val="ru-RU"/>
        </w:rPr>
        <w:t xml:space="preserve"> В рамках межведомственной работы будет обеспечено принятие системных мер, направленных на уменьшение масштабов чрезвычайных ситу</w:t>
      </w:r>
      <w:r w:rsidRPr="0092229E">
        <w:rPr>
          <w:color w:val="000000"/>
          <w:sz w:val="20"/>
          <w:lang w:val="ru-RU"/>
        </w:rPr>
        <w:t>аций, травматизма, несчастных случаев и отравлений, насилия и преступности, в том числе с помощью надлежащего планирования инфраструктуры, нормативного регулирования и государственного контроля, включая контроль за оборотом алкогольной продукции и активное</w:t>
      </w:r>
      <w:r w:rsidRPr="0092229E">
        <w:rPr>
          <w:color w:val="000000"/>
          <w:sz w:val="20"/>
          <w:lang w:val="ru-RU"/>
        </w:rPr>
        <w:t xml:space="preserve"> противодействие незаконному обороту наркотических средств.</w:t>
      </w:r>
    </w:p>
    <w:p w:rsidR="00C81D26" w:rsidRPr="0092229E" w:rsidRDefault="0092229E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92229E">
        <w:rPr>
          <w:color w:val="000000"/>
          <w:sz w:val="20"/>
          <w:lang w:val="ru-RU"/>
        </w:rPr>
        <w:t xml:space="preserve"> Будет расширяться внедрение программ по профилактике наркомании и поведенческих болезней в общеобразовательных учреждениях, в том числе путем обучения инспекторов по делам несовершеннолетних</w:t>
      </w:r>
      <w:r w:rsidRPr="0092229E">
        <w:rPr>
          <w:color w:val="000000"/>
          <w:sz w:val="20"/>
          <w:lang w:val="ru-RU"/>
        </w:rPr>
        <w:t xml:space="preserve"> технологиям раннего выявления групп риска по наркологическому профилю среди детей и подростков, а также будут обучены сотрудники МВД (полицейские, участковые инспектора) навыкам определения степени опьянения (алкогольного, наркотического, токсического).</w:t>
      </w:r>
    </w:p>
    <w:p w:rsidR="00C81D26" w:rsidRPr="0092229E" w:rsidRDefault="0092229E">
      <w:pPr>
        <w:spacing w:after="0"/>
        <w:rPr>
          <w:lang w:val="ru-RU"/>
        </w:rPr>
      </w:pPr>
      <w:r>
        <w:rPr>
          <w:color w:val="000000"/>
          <w:sz w:val="20"/>
        </w:rPr>
        <w:t> </w:t>
      </w:r>
      <w:r>
        <w:rPr>
          <w:color w:val="000000"/>
          <w:sz w:val="20"/>
        </w:rPr>
        <w:t>    </w:t>
      </w:r>
      <w:r w:rsidRPr="0092229E">
        <w:rPr>
          <w:color w:val="000000"/>
          <w:sz w:val="20"/>
          <w:lang w:val="ru-RU"/>
        </w:rPr>
        <w:t xml:space="preserve"> Будут продолжаться межведомственные мероприятия по снижению уровня заболеваемости и смертности от туберкулеза, в том числе в пенитенциарной системе, путем совершенствования оказания медицинской помощи больным туберкулезом и ВИЧ/СПИД в учреждениях угол</w:t>
      </w:r>
      <w:r w:rsidRPr="0092229E">
        <w:rPr>
          <w:color w:val="000000"/>
          <w:sz w:val="20"/>
          <w:lang w:val="ru-RU"/>
        </w:rPr>
        <w:t>овно-исполнительной системы (далее - УИС), повышение информированности всего населения и контингента пенитенциарной системы по вопросам распространения туберкулеза и ВИЧ/СПИД.</w:t>
      </w:r>
    </w:p>
    <w:p w:rsidR="00C81D26" w:rsidRPr="0092229E" w:rsidRDefault="0092229E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92229E">
        <w:rPr>
          <w:color w:val="000000"/>
          <w:sz w:val="20"/>
          <w:lang w:val="ru-RU"/>
        </w:rPr>
        <w:t xml:space="preserve"> Особое внимание будет уделено профилактическим мероприятиям среди подростк</w:t>
      </w:r>
      <w:r w:rsidRPr="0092229E">
        <w:rPr>
          <w:color w:val="000000"/>
          <w:sz w:val="20"/>
          <w:lang w:val="ru-RU"/>
        </w:rPr>
        <w:t>ов и населения репродуктивного возраста по снижению распространенности ВИЧ-инфекции, профилактике заболеваемости ИППП среди детей в возрасте 15-17 лет.</w:t>
      </w:r>
    </w:p>
    <w:p w:rsidR="00C81D26" w:rsidRPr="0092229E" w:rsidRDefault="0092229E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92229E">
        <w:rPr>
          <w:color w:val="000000"/>
          <w:sz w:val="20"/>
          <w:lang w:val="ru-RU"/>
        </w:rPr>
        <w:t xml:space="preserve"> В рамках развития межсекторального взаимодействия будет продолжено тесное сотрудничество с междуна</w:t>
      </w:r>
      <w:r w:rsidRPr="0092229E">
        <w:rPr>
          <w:color w:val="000000"/>
          <w:sz w:val="20"/>
          <w:lang w:val="ru-RU"/>
        </w:rPr>
        <w:t>родными объединениями и организациями (ВОЗ, ООН, ЮНИСЕФ, в том числе с целью продвижения и обмена опытом в них казахстанских специалистов).</w:t>
      </w:r>
    </w:p>
    <w:p w:rsidR="00C81D26" w:rsidRPr="0092229E" w:rsidRDefault="0092229E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92229E">
        <w:rPr>
          <w:color w:val="000000"/>
          <w:sz w:val="20"/>
          <w:lang w:val="ru-RU"/>
        </w:rPr>
        <w:t xml:space="preserve"> Долгосрочной задачей межсекторального взаимодействия является поэтапная интеграция государственной политики в </w:t>
      </w:r>
      <w:r w:rsidRPr="0092229E">
        <w:rPr>
          <w:color w:val="000000"/>
          <w:sz w:val="20"/>
          <w:lang w:val="ru-RU"/>
        </w:rPr>
        <w:t>области здравоохранения, труда и социальной защиты, в том числе на основе общих целей, задач и индикаторов результативности.</w:t>
      </w:r>
    </w:p>
    <w:p w:rsidR="00C81D26" w:rsidRPr="0092229E" w:rsidRDefault="0092229E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92229E">
        <w:rPr>
          <w:color w:val="000000"/>
          <w:sz w:val="20"/>
          <w:lang w:val="ru-RU"/>
        </w:rPr>
        <w:t xml:space="preserve"> Это станет основой для формирования модели социальной медицины на основе постепенной интеграции деятельности служб общественн</w:t>
      </w:r>
      <w:r w:rsidRPr="0092229E">
        <w:rPr>
          <w:color w:val="000000"/>
          <w:sz w:val="20"/>
          <w:lang w:val="ru-RU"/>
        </w:rPr>
        <w:t>ого здравоохранения, первичного здравоохранения и социальной защиты.</w:t>
      </w:r>
    </w:p>
    <w:p w:rsidR="00C81D26" w:rsidRPr="0092229E" w:rsidRDefault="0092229E">
      <w:pPr>
        <w:spacing w:after="0"/>
        <w:rPr>
          <w:lang w:val="ru-RU"/>
        </w:rPr>
      </w:pPr>
      <w:bookmarkStart w:id="30" w:name="z35"/>
      <w:r w:rsidRPr="0092229E">
        <w:rPr>
          <w:b/>
          <w:color w:val="000000"/>
          <w:lang w:val="ru-RU"/>
        </w:rPr>
        <w:t xml:space="preserve"> 5.2. Интеграция всех служб здравоохранения вокруг нужд пациента</w:t>
      </w:r>
      <w:r w:rsidRPr="0092229E">
        <w:rPr>
          <w:lang w:val="ru-RU"/>
        </w:rPr>
        <w:br/>
      </w:r>
      <w:r w:rsidRPr="0092229E">
        <w:rPr>
          <w:b/>
          <w:color w:val="000000"/>
          <w:lang w:val="ru-RU"/>
        </w:rPr>
        <w:t>на основе модернизации и приоритетного развития ПМСП</w:t>
      </w:r>
    </w:p>
    <w:bookmarkEnd w:id="30"/>
    <w:p w:rsidR="00C81D26" w:rsidRPr="0092229E" w:rsidRDefault="0092229E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92229E">
        <w:rPr>
          <w:color w:val="000000"/>
          <w:sz w:val="20"/>
          <w:lang w:val="ru-RU"/>
        </w:rPr>
        <w:t xml:space="preserve"> ПМСП станет центральным звеном в системе организации оказания м</w:t>
      </w:r>
      <w:r w:rsidRPr="0092229E">
        <w:rPr>
          <w:color w:val="000000"/>
          <w:sz w:val="20"/>
          <w:lang w:val="ru-RU"/>
        </w:rPr>
        <w:t>едицинской помощи населению с изменением ее взаимодействия с горизонтальными (амбулаторно-поликлинические) и вертикальными (психиатрическая, наркологическая, противотуберкулезная, онкологическая и др.) профильными службами.</w:t>
      </w:r>
    </w:p>
    <w:p w:rsidR="00C81D26" w:rsidRPr="0092229E" w:rsidRDefault="0092229E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92229E">
        <w:rPr>
          <w:color w:val="000000"/>
          <w:sz w:val="20"/>
          <w:lang w:val="ru-RU"/>
        </w:rPr>
        <w:t xml:space="preserve"> Будет расширена </w:t>
      </w:r>
      <w:r w:rsidRPr="0092229E">
        <w:rPr>
          <w:color w:val="000000"/>
          <w:sz w:val="20"/>
          <w:lang w:val="ru-RU"/>
        </w:rPr>
        <w:t>медицинская помощь на уровне ПМСП с возможностью поэтапного увеличения перечня лекарственных средств для бесплатного амбулаторного лечения.</w:t>
      </w:r>
    </w:p>
    <w:p w:rsidR="00C81D26" w:rsidRPr="0092229E" w:rsidRDefault="0092229E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92229E">
        <w:rPr>
          <w:color w:val="000000"/>
          <w:sz w:val="20"/>
          <w:lang w:val="ru-RU"/>
        </w:rPr>
        <w:t xml:space="preserve"> Плановая специализированная помощь будет зависеть от потребности населения, прикрепленного к ПМСП, получат раз</w:t>
      </w:r>
      <w:r w:rsidRPr="0092229E">
        <w:rPr>
          <w:color w:val="000000"/>
          <w:sz w:val="20"/>
          <w:lang w:val="ru-RU"/>
        </w:rPr>
        <w:t>витие службы реабилитации и длительного ухода, в том числе с привлечением частного сектора.</w:t>
      </w:r>
    </w:p>
    <w:p w:rsidR="00C81D26" w:rsidRPr="0092229E" w:rsidRDefault="0092229E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92229E">
        <w:rPr>
          <w:color w:val="000000"/>
          <w:sz w:val="20"/>
          <w:lang w:val="ru-RU"/>
        </w:rPr>
        <w:t xml:space="preserve"> Будет осуществляться дальнейшее развитие транспортной медицины, в том числе санитарной авиации, скорой медицинской помощи и телемедицины.</w:t>
      </w:r>
    </w:p>
    <w:p w:rsidR="00C81D26" w:rsidRPr="0092229E" w:rsidRDefault="0092229E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92229E">
        <w:rPr>
          <w:color w:val="000000"/>
          <w:sz w:val="20"/>
          <w:lang w:val="ru-RU"/>
        </w:rPr>
        <w:t xml:space="preserve"> Основой </w:t>
      </w:r>
      <w:r w:rsidRPr="0092229E">
        <w:rPr>
          <w:color w:val="000000"/>
          <w:sz w:val="20"/>
          <w:lang w:val="ru-RU"/>
        </w:rPr>
        <w:t>указанных мероприятий будет эффективное управление потреблением медицинских услуг.</w:t>
      </w:r>
    </w:p>
    <w:p w:rsidR="00C81D26" w:rsidRPr="0092229E" w:rsidRDefault="0092229E">
      <w:pPr>
        <w:spacing w:after="0"/>
        <w:rPr>
          <w:lang w:val="ru-RU"/>
        </w:rPr>
      </w:pPr>
      <w:r>
        <w:rPr>
          <w:color w:val="000000"/>
          <w:sz w:val="20"/>
        </w:rPr>
        <w:lastRenderedPageBreak/>
        <w:t>     </w:t>
      </w:r>
      <w:r w:rsidRPr="0092229E">
        <w:rPr>
          <w:color w:val="000000"/>
          <w:sz w:val="20"/>
          <w:lang w:val="ru-RU"/>
        </w:rPr>
        <w:t xml:space="preserve"> Продолжатся совершенствование и внедрение стандартов организации оказания медицинской помощи, клинических протоколов, основанных на доказательной медицине, научных раз</w:t>
      </w:r>
      <w:r w:rsidRPr="0092229E">
        <w:rPr>
          <w:color w:val="000000"/>
          <w:sz w:val="20"/>
          <w:lang w:val="ru-RU"/>
        </w:rPr>
        <w:t>работках.</w:t>
      </w:r>
    </w:p>
    <w:p w:rsidR="00C81D26" w:rsidRPr="0092229E" w:rsidRDefault="0092229E">
      <w:pPr>
        <w:spacing w:after="0"/>
        <w:rPr>
          <w:lang w:val="ru-RU"/>
        </w:rPr>
      </w:pPr>
      <w:bookmarkStart w:id="31" w:name="z36"/>
      <w:r w:rsidRPr="0092229E">
        <w:rPr>
          <w:b/>
          <w:color w:val="000000"/>
          <w:lang w:val="ru-RU"/>
        </w:rPr>
        <w:t xml:space="preserve"> 5.2.1. Модернизация и приоритетное развитие ПМСП</w:t>
      </w:r>
    </w:p>
    <w:bookmarkEnd w:id="31"/>
    <w:p w:rsidR="00C81D26" w:rsidRPr="0092229E" w:rsidRDefault="0092229E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92229E">
        <w:rPr>
          <w:color w:val="000000"/>
          <w:sz w:val="20"/>
          <w:lang w:val="ru-RU"/>
        </w:rPr>
        <w:t xml:space="preserve"> Дальнейшее развитие ПМСП предусматривает углубление мер, направленных на развитие универсальной, интегрированной, социально ориентированной, доступной и качественной медицинской помощи на пе</w:t>
      </w:r>
      <w:r w:rsidRPr="0092229E">
        <w:rPr>
          <w:color w:val="000000"/>
          <w:sz w:val="20"/>
          <w:lang w:val="ru-RU"/>
        </w:rPr>
        <w:t>рвичном звене.</w:t>
      </w:r>
    </w:p>
    <w:p w:rsidR="00C81D26" w:rsidRPr="0092229E" w:rsidRDefault="0092229E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92229E">
        <w:rPr>
          <w:color w:val="000000"/>
          <w:sz w:val="20"/>
          <w:lang w:val="ru-RU"/>
        </w:rPr>
        <w:t xml:space="preserve"> Универсальность первичной медицинской помощи будет обеспечиваться за счет дальнейшего перехода к семейному принципу обслуживания, который будет предусматривать наблюдение за здоровьем человека в течение всей его жизни с учетом особенно</w:t>
      </w:r>
      <w:r w:rsidRPr="0092229E">
        <w:rPr>
          <w:color w:val="000000"/>
          <w:sz w:val="20"/>
          <w:lang w:val="ru-RU"/>
        </w:rPr>
        <w:t>стей организма в каждом возрастном периоде с акцентом на профилактику.</w:t>
      </w:r>
    </w:p>
    <w:p w:rsidR="00C81D26" w:rsidRPr="0092229E" w:rsidRDefault="0092229E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92229E">
        <w:rPr>
          <w:color w:val="000000"/>
          <w:sz w:val="20"/>
          <w:lang w:val="ru-RU"/>
        </w:rPr>
        <w:t xml:space="preserve"> Семейный принцип предполагает проведение профилактических, диагностических, лечебных, реабилитационных и оздоровительных мероприятий, паллиативной помощи и ухода на дому, исходя и</w:t>
      </w:r>
      <w:r w:rsidRPr="0092229E">
        <w:rPr>
          <w:color w:val="000000"/>
          <w:sz w:val="20"/>
          <w:lang w:val="ru-RU"/>
        </w:rPr>
        <w:t>з потребности каждой семьи.</w:t>
      </w:r>
    </w:p>
    <w:p w:rsidR="00C81D26" w:rsidRPr="0092229E" w:rsidRDefault="0092229E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92229E">
        <w:rPr>
          <w:color w:val="000000"/>
          <w:sz w:val="20"/>
          <w:lang w:val="ru-RU"/>
        </w:rPr>
        <w:t xml:space="preserve"> Семейный принцип обслуживания будет осуществляться врачами ПМСП (врач общей практики (ВОП), участковыми врачами (терапевт, педиатр) и мультидисциплинарными командами из числа узких специалистов с координацией со стороны вр</w:t>
      </w:r>
      <w:r w:rsidRPr="0092229E">
        <w:rPr>
          <w:color w:val="000000"/>
          <w:sz w:val="20"/>
          <w:lang w:val="ru-RU"/>
        </w:rPr>
        <w:t>ачей ПМСП. По мере роста обеспеченности ВОП и их компетенций, они поэтапно будут замещать участковых врачей.</w:t>
      </w:r>
    </w:p>
    <w:p w:rsidR="00C81D26" w:rsidRPr="0092229E" w:rsidRDefault="0092229E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92229E">
        <w:rPr>
          <w:color w:val="000000"/>
          <w:sz w:val="20"/>
          <w:lang w:val="ru-RU"/>
        </w:rPr>
        <w:t xml:space="preserve"> На базе действующих поликлиник/центров ПМСП будут созданы центры </w:t>
      </w:r>
      <w:r>
        <w:rPr>
          <w:color w:val="000000"/>
          <w:sz w:val="20"/>
        </w:rPr>
        <w:t>of</w:t>
      </w:r>
      <w:r w:rsidRPr="0092229E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excellens</w:t>
      </w:r>
      <w:r w:rsidRPr="0092229E">
        <w:rPr>
          <w:color w:val="000000"/>
          <w:sz w:val="20"/>
          <w:lang w:val="ru-RU"/>
        </w:rPr>
        <w:t xml:space="preserve"> (центры лучших практик).</w:t>
      </w:r>
    </w:p>
    <w:p w:rsidR="00C81D26" w:rsidRPr="0092229E" w:rsidRDefault="0092229E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92229E">
        <w:rPr>
          <w:color w:val="000000"/>
          <w:sz w:val="20"/>
          <w:lang w:val="ru-RU"/>
        </w:rPr>
        <w:t xml:space="preserve"> Комплекс мер по охране здоровья </w:t>
      </w:r>
      <w:r w:rsidRPr="0092229E">
        <w:rPr>
          <w:color w:val="000000"/>
          <w:sz w:val="20"/>
          <w:lang w:val="ru-RU"/>
        </w:rPr>
        <w:t>семьи будет включать меры по планированию семьи, профилактике заболеваемости, лечению и реабилитации хронических заболеваний женского, мужского населения и детей.</w:t>
      </w:r>
    </w:p>
    <w:p w:rsidR="00C81D26" w:rsidRPr="0092229E" w:rsidRDefault="0092229E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92229E">
        <w:rPr>
          <w:color w:val="000000"/>
          <w:sz w:val="20"/>
          <w:lang w:val="ru-RU"/>
        </w:rPr>
        <w:t xml:space="preserve"> Приоритетом работы ПМСП будет оставаться укрепление здоровья матери и ребенка. ПМСП ста</w:t>
      </w:r>
      <w:r w:rsidRPr="0092229E">
        <w:rPr>
          <w:color w:val="000000"/>
          <w:sz w:val="20"/>
          <w:lang w:val="ru-RU"/>
        </w:rPr>
        <w:t>нет базовым уровнем программ регионализации медицинской помощи при различных заболеваниях, в том числе перинатальной помощи. Будут проведены мероприятия по совершенствованию организации андрологической службы, повышению эффективности профилактики и совреме</w:t>
      </w:r>
      <w:r w:rsidRPr="0092229E">
        <w:rPr>
          <w:color w:val="000000"/>
          <w:sz w:val="20"/>
          <w:lang w:val="ru-RU"/>
        </w:rPr>
        <w:t>нного лечения заболеваний мужской репродуктивной системы.</w:t>
      </w:r>
    </w:p>
    <w:p w:rsidR="00C81D26" w:rsidRPr="0092229E" w:rsidRDefault="0092229E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92229E">
        <w:rPr>
          <w:color w:val="000000"/>
          <w:sz w:val="20"/>
          <w:lang w:val="ru-RU"/>
        </w:rPr>
        <w:t xml:space="preserve"> Будет продолжено развитие геронтологической помощи.</w:t>
      </w:r>
    </w:p>
    <w:p w:rsidR="00C81D26" w:rsidRPr="0092229E" w:rsidRDefault="0092229E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92229E">
        <w:rPr>
          <w:color w:val="000000"/>
          <w:sz w:val="20"/>
          <w:lang w:val="ru-RU"/>
        </w:rPr>
        <w:t xml:space="preserve"> С целью обеспечения преемственности оказания медицинской помощи будет обеспечена полная интегрированность ПМСП с другими уровнями и сл</w:t>
      </w:r>
      <w:r w:rsidRPr="0092229E">
        <w:rPr>
          <w:color w:val="000000"/>
          <w:sz w:val="20"/>
          <w:lang w:val="ru-RU"/>
        </w:rPr>
        <w:t>ужбами здравоохранения.</w:t>
      </w:r>
    </w:p>
    <w:p w:rsidR="00C81D26" w:rsidRPr="0092229E" w:rsidRDefault="0092229E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92229E">
        <w:rPr>
          <w:color w:val="000000"/>
          <w:sz w:val="20"/>
          <w:lang w:val="ru-RU"/>
        </w:rPr>
        <w:t xml:space="preserve"> Так, специалисты ПМСП будут координировать оказание медицинской помощи на всех уровнях системы здравоохранения, включая диагностику и услуги профильных специалистов, направление в стационар, реабилитацию, паллиативную помощь и</w:t>
      </w:r>
      <w:r w:rsidRPr="0092229E">
        <w:rPr>
          <w:color w:val="000000"/>
          <w:sz w:val="20"/>
          <w:lang w:val="ru-RU"/>
        </w:rPr>
        <w:t xml:space="preserve"> уход на дому (маршрутизация). Они будут мониторировать полноту и качество предоставления услуг на всех этапах медицинской помощи.</w:t>
      </w:r>
    </w:p>
    <w:p w:rsidR="00C81D26" w:rsidRPr="0092229E" w:rsidRDefault="0092229E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92229E">
        <w:rPr>
          <w:color w:val="000000"/>
          <w:sz w:val="20"/>
          <w:lang w:val="ru-RU"/>
        </w:rPr>
        <w:t xml:space="preserve"> Также будут совершенствованы формы оказания паллиативной помощи и ухода на дому с учетом потребности семьи путем размещ</w:t>
      </w:r>
      <w:r w:rsidRPr="0092229E">
        <w:rPr>
          <w:color w:val="000000"/>
          <w:sz w:val="20"/>
          <w:lang w:val="ru-RU"/>
        </w:rPr>
        <w:t>ения госзаказа на НПО, в условиях реабилитационных центров, дневных стационаров, стационаров на дому, создания центров, отделений паллиативной помощи и т.д.</w:t>
      </w:r>
    </w:p>
    <w:p w:rsidR="00C81D26" w:rsidRPr="0092229E" w:rsidRDefault="0092229E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92229E">
        <w:rPr>
          <w:color w:val="000000"/>
          <w:sz w:val="20"/>
          <w:lang w:val="ru-RU"/>
        </w:rPr>
        <w:t xml:space="preserve"> Будет продолжено дальнейшее развитие реабилитационного и восстановительного лечения в условия</w:t>
      </w:r>
      <w:r w:rsidRPr="0092229E">
        <w:rPr>
          <w:color w:val="000000"/>
          <w:sz w:val="20"/>
          <w:lang w:val="ru-RU"/>
        </w:rPr>
        <w:t>х дневного стационара.</w:t>
      </w:r>
    </w:p>
    <w:p w:rsidR="00C81D26" w:rsidRPr="0092229E" w:rsidRDefault="0092229E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92229E">
        <w:rPr>
          <w:color w:val="000000"/>
          <w:sz w:val="20"/>
          <w:lang w:val="ru-RU"/>
        </w:rPr>
        <w:t xml:space="preserve"> Будет осуществлена тесная взаимосвязь работы специализированных служб (психиатрическая, наркологическая, противотуберкулезная, онкологическая и др.) с организациями ПМСП.</w:t>
      </w:r>
    </w:p>
    <w:p w:rsidR="00C81D26" w:rsidRPr="0092229E" w:rsidRDefault="0092229E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92229E">
        <w:rPr>
          <w:color w:val="000000"/>
          <w:sz w:val="20"/>
          <w:lang w:val="ru-RU"/>
        </w:rPr>
        <w:t xml:space="preserve"> Продолжится работа по совершенствованию соответств</w:t>
      </w:r>
      <w:r w:rsidRPr="0092229E">
        <w:rPr>
          <w:color w:val="000000"/>
          <w:sz w:val="20"/>
          <w:lang w:val="ru-RU"/>
        </w:rPr>
        <w:t>ующих стандартов оказания медицинской помощи, обеспечения ее полноты и преемственности. Будут внедряться программы интегрированного управления заболеваниями (ПУЗ) на основе протоколов диагностики и лечения на всех уровнях и мониторинга при центральной коор</w:t>
      </w:r>
      <w:r w:rsidRPr="0092229E">
        <w:rPr>
          <w:color w:val="000000"/>
          <w:sz w:val="20"/>
          <w:lang w:val="ru-RU"/>
        </w:rPr>
        <w:t xml:space="preserve">динирующей роли работников ПМСП. Для этого ПУЗ по трем заболеваниям (артериальная гипертония, сахарный диабет, </w:t>
      </w:r>
      <w:r w:rsidRPr="0092229E">
        <w:rPr>
          <w:color w:val="000000"/>
          <w:sz w:val="20"/>
          <w:lang w:val="ru-RU"/>
        </w:rPr>
        <w:lastRenderedPageBreak/>
        <w:t>хроническая недостаточность кровообращения) будут внедрены во всех регионах. При этом будет совершенствоваться система индикаторов в механизме фи</w:t>
      </w:r>
      <w:r w:rsidRPr="0092229E">
        <w:rPr>
          <w:color w:val="000000"/>
          <w:sz w:val="20"/>
          <w:lang w:val="ru-RU"/>
        </w:rPr>
        <w:t>нансового стимулирования ПМСП за конечный результат. Это создаст стимулы для переноса акцентов на раннее выявление и лечение заболеваний, снижения частоты осложнений и сокращения уровня госпитализаций, проведения эффективной медико-социальной реабилитации.</w:t>
      </w:r>
    </w:p>
    <w:p w:rsidR="00C81D26" w:rsidRPr="0092229E" w:rsidRDefault="0092229E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92229E">
        <w:rPr>
          <w:color w:val="000000"/>
          <w:sz w:val="20"/>
          <w:lang w:val="ru-RU"/>
        </w:rPr>
        <w:t xml:space="preserve"> Социальная ориентированность ПМСП будет обеспечиваться за счет интеграции работы ПМСП, служб социальной защиты и общественного здравоохранения, активного вовлечения специалистов первичного звена в мероприятия в рамках межсекторального взаимодействия</w:t>
      </w:r>
      <w:r w:rsidRPr="0092229E">
        <w:rPr>
          <w:color w:val="000000"/>
          <w:sz w:val="20"/>
          <w:lang w:val="ru-RU"/>
        </w:rPr>
        <w:t xml:space="preserve"> по охране здоровья населения.</w:t>
      </w:r>
    </w:p>
    <w:p w:rsidR="00C81D26" w:rsidRPr="0092229E" w:rsidRDefault="0092229E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92229E">
        <w:rPr>
          <w:color w:val="000000"/>
          <w:sz w:val="20"/>
          <w:lang w:val="ru-RU"/>
        </w:rPr>
        <w:t xml:space="preserve"> Соответственно ПМСП будет рассматриваться как служба первичной медико-социальной помощи, включающая предоставление комплексных медицинских и социальных услуг с привлечением психологов, социальных работников, медицинских</w:t>
      </w:r>
      <w:r w:rsidRPr="0092229E">
        <w:rPr>
          <w:color w:val="000000"/>
          <w:sz w:val="20"/>
          <w:lang w:val="ru-RU"/>
        </w:rPr>
        <w:t xml:space="preserve"> сестер, фельдшеров, акушерок и вспомогательного персонала. Во взаимодействии с органами социальной защиты будут обеспечены социальная и психологическая поддержка и мультипрофильный патронаж.</w:t>
      </w:r>
    </w:p>
    <w:p w:rsidR="00C81D26" w:rsidRPr="0092229E" w:rsidRDefault="0092229E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92229E">
        <w:rPr>
          <w:color w:val="000000"/>
          <w:sz w:val="20"/>
          <w:lang w:val="ru-RU"/>
        </w:rPr>
        <w:t xml:space="preserve"> Для обеспечения максимальной доступности услуг сеть органи</w:t>
      </w:r>
      <w:r w:rsidRPr="0092229E">
        <w:rPr>
          <w:color w:val="000000"/>
          <w:sz w:val="20"/>
          <w:lang w:val="ru-RU"/>
        </w:rPr>
        <w:t>заций ПМСП будет развиваться с учетом демографических, географических и инфраструктурных условий в регионах. Предпочтение будет отдаваться малым и компактным формам организаций, максимально приближенным к местам проживания населения.</w:t>
      </w:r>
    </w:p>
    <w:p w:rsidR="00C81D26" w:rsidRPr="0092229E" w:rsidRDefault="0092229E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92229E">
        <w:rPr>
          <w:color w:val="000000"/>
          <w:sz w:val="20"/>
          <w:lang w:val="ru-RU"/>
        </w:rPr>
        <w:t xml:space="preserve"> С этой целью буд</w:t>
      </w:r>
      <w:r w:rsidRPr="0092229E">
        <w:rPr>
          <w:color w:val="000000"/>
          <w:sz w:val="20"/>
          <w:lang w:val="ru-RU"/>
        </w:rPr>
        <w:t>ут осуществляться:</w:t>
      </w:r>
    </w:p>
    <w:p w:rsidR="00C81D26" w:rsidRPr="0092229E" w:rsidRDefault="0092229E">
      <w:pPr>
        <w:spacing w:after="0"/>
        <w:rPr>
          <w:lang w:val="ru-RU"/>
        </w:rPr>
      </w:pPr>
      <w:r w:rsidRPr="0092229E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92229E">
        <w:rPr>
          <w:color w:val="000000"/>
          <w:sz w:val="20"/>
          <w:lang w:val="ru-RU"/>
        </w:rPr>
        <w:t xml:space="preserve"> 1) поэтапное разукрупнение участков ВОП; </w:t>
      </w:r>
    </w:p>
    <w:p w:rsidR="00C81D26" w:rsidRPr="0092229E" w:rsidRDefault="0092229E">
      <w:pPr>
        <w:spacing w:after="0"/>
        <w:rPr>
          <w:lang w:val="ru-RU"/>
        </w:rPr>
      </w:pPr>
      <w:r w:rsidRPr="0092229E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92229E">
        <w:rPr>
          <w:color w:val="000000"/>
          <w:sz w:val="20"/>
          <w:lang w:val="ru-RU"/>
        </w:rPr>
        <w:t xml:space="preserve"> 2) поддержка создания групповых и индивидуальных семейных практик; </w:t>
      </w:r>
    </w:p>
    <w:p w:rsidR="00C81D26" w:rsidRPr="0092229E" w:rsidRDefault="0092229E">
      <w:pPr>
        <w:spacing w:after="0"/>
        <w:rPr>
          <w:lang w:val="ru-RU"/>
        </w:rPr>
      </w:pPr>
      <w:r w:rsidRPr="0092229E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92229E">
        <w:rPr>
          <w:color w:val="000000"/>
          <w:sz w:val="20"/>
          <w:lang w:val="ru-RU"/>
        </w:rPr>
        <w:t xml:space="preserve"> 3) совершенствование оснащения ПМСП медицинской техникой, а также специальным автотранспортом*; </w:t>
      </w:r>
    </w:p>
    <w:p w:rsidR="00C81D26" w:rsidRPr="0092229E" w:rsidRDefault="0092229E">
      <w:pPr>
        <w:spacing w:after="0"/>
        <w:rPr>
          <w:lang w:val="ru-RU"/>
        </w:rPr>
      </w:pPr>
      <w:r w:rsidRPr="0092229E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92229E">
        <w:rPr>
          <w:color w:val="000000"/>
          <w:sz w:val="20"/>
          <w:lang w:val="ru-RU"/>
        </w:rPr>
        <w:t xml:space="preserve"> 4)</w:t>
      </w:r>
      <w:r w:rsidRPr="0092229E">
        <w:rPr>
          <w:color w:val="000000"/>
          <w:sz w:val="20"/>
          <w:lang w:val="ru-RU"/>
        </w:rPr>
        <w:t xml:space="preserve"> дальнейшее развитие мобильной (транспортной) медицины, дистанционного наблюдения пациентов*; </w:t>
      </w:r>
    </w:p>
    <w:p w:rsidR="00C81D26" w:rsidRPr="0092229E" w:rsidRDefault="0092229E">
      <w:pPr>
        <w:spacing w:after="0"/>
        <w:rPr>
          <w:lang w:val="ru-RU"/>
        </w:rPr>
      </w:pPr>
      <w:r w:rsidRPr="0092229E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92229E">
        <w:rPr>
          <w:color w:val="000000"/>
          <w:sz w:val="20"/>
          <w:lang w:val="ru-RU"/>
        </w:rPr>
        <w:t xml:space="preserve"> 5) государственная поддержка развития частного сектора, малого и среднего бизнеса в системе оказания ПМСП; </w:t>
      </w:r>
    </w:p>
    <w:p w:rsidR="00C81D26" w:rsidRPr="0092229E" w:rsidRDefault="0092229E">
      <w:pPr>
        <w:spacing w:after="0"/>
        <w:rPr>
          <w:lang w:val="ru-RU"/>
        </w:rPr>
      </w:pPr>
      <w:r w:rsidRPr="0092229E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92229E">
        <w:rPr>
          <w:color w:val="000000"/>
          <w:sz w:val="20"/>
          <w:lang w:val="ru-RU"/>
        </w:rPr>
        <w:t xml:space="preserve"> 6) развитие государственно-частного партнерства (далее - ГЧП), сети ПМСП, передача государственных объектов в доверительное управление с возможностью последующей приватизации при условии постоянного сохранения профиля деятельности. </w:t>
      </w:r>
    </w:p>
    <w:p w:rsidR="00C81D26" w:rsidRPr="0092229E" w:rsidRDefault="0092229E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92229E">
        <w:rPr>
          <w:color w:val="000000"/>
          <w:sz w:val="20"/>
          <w:lang w:val="ru-RU"/>
        </w:rPr>
        <w:t xml:space="preserve"> С целью пов</w:t>
      </w:r>
      <w:r w:rsidRPr="0092229E">
        <w:rPr>
          <w:color w:val="000000"/>
          <w:sz w:val="20"/>
          <w:lang w:val="ru-RU"/>
        </w:rPr>
        <w:t>ышения качества ПМСП будут приняты меры по обеспечению и стимулированию полноценного свободного выбора организации и врача ПМСП, в том числе обеспечению простоты и прозрачности прикрепления населения к организациям ПМСП.</w:t>
      </w:r>
    </w:p>
    <w:p w:rsidR="00C81D26" w:rsidRPr="0092229E" w:rsidRDefault="0092229E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92229E">
        <w:rPr>
          <w:color w:val="000000"/>
          <w:sz w:val="20"/>
          <w:lang w:val="ru-RU"/>
        </w:rPr>
        <w:t xml:space="preserve"> С целью улучшения качества об</w:t>
      </w:r>
      <w:r w:rsidRPr="0092229E">
        <w:rPr>
          <w:color w:val="000000"/>
          <w:sz w:val="20"/>
          <w:lang w:val="ru-RU"/>
        </w:rPr>
        <w:t xml:space="preserve">служивания, снижения очередности и перегруженности персонала будет совершенствоваться управление организациями ПМСП на основе улучшения операционного менеджмента, создания региональных и локальных </w:t>
      </w:r>
      <w:r>
        <w:rPr>
          <w:color w:val="000000"/>
          <w:sz w:val="20"/>
        </w:rPr>
        <w:t>call</w:t>
      </w:r>
      <w:r w:rsidRPr="0092229E">
        <w:rPr>
          <w:color w:val="000000"/>
          <w:sz w:val="20"/>
          <w:lang w:val="ru-RU"/>
        </w:rPr>
        <w:t>-центров, внедрения записи на прием к врачу через Интер</w:t>
      </w:r>
      <w:r w:rsidRPr="0092229E">
        <w:rPr>
          <w:color w:val="000000"/>
          <w:sz w:val="20"/>
          <w:lang w:val="ru-RU"/>
        </w:rPr>
        <w:t>нет, современных технологий управления очередями.</w:t>
      </w:r>
    </w:p>
    <w:p w:rsidR="00C81D26" w:rsidRPr="0092229E" w:rsidRDefault="0092229E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92229E">
        <w:rPr>
          <w:color w:val="000000"/>
          <w:sz w:val="20"/>
          <w:lang w:val="ru-RU"/>
        </w:rPr>
        <w:t xml:space="preserve"> Будут проводиться мероприятия по развитию кадрового потенциала ПМСП, оптимизация должностных инструкций и квалификационных требований для обеспечения приоритетности, эффективности и привлекательности </w:t>
      </w:r>
      <w:r w:rsidRPr="0092229E">
        <w:rPr>
          <w:color w:val="000000"/>
          <w:sz w:val="20"/>
          <w:lang w:val="ru-RU"/>
        </w:rPr>
        <w:t>ПМСП в системе здравоохранения.</w:t>
      </w:r>
    </w:p>
    <w:p w:rsidR="00C81D26" w:rsidRPr="0092229E" w:rsidRDefault="0092229E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92229E">
        <w:rPr>
          <w:color w:val="000000"/>
          <w:sz w:val="20"/>
          <w:lang w:val="ru-RU"/>
        </w:rPr>
        <w:t xml:space="preserve"> Подготовка ВОП по новым государственным стандартам высшего образования заложит основы формирования специалистов широкого профиля, владеющих современными знаниями, практическими, коммуникативными навыками и умением рабо</w:t>
      </w:r>
      <w:r w:rsidRPr="0092229E">
        <w:rPr>
          <w:color w:val="000000"/>
          <w:sz w:val="20"/>
          <w:lang w:val="ru-RU"/>
        </w:rPr>
        <w:t>тать в команде. При этом будет усилено теоретическое и практическое обучение ВОП по профилактике, диагностике и лечению заболеваний детского возраста.</w:t>
      </w:r>
    </w:p>
    <w:p w:rsidR="00C81D26" w:rsidRPr="0092229E" w:rsidRDefault="0092229E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92229E">
        <w:rPr>
          <w:color w:val="000000"/>
          <w:sz w:val="20"/>
          <w:lang w:val="ru-RU"/>
        </w:rPr>
        <w:t xml:space="preserve"> В рамках развития ПМСП некоторые функции по наблюдению за пациентами, управлению хроническими забол</w:t>
      </w:r>
      <w:r w:rsidRPr="0092229E">
        <w:rPr>
          <w:color w:val="000000"/>
          <w:sz w:val="20"/>
          <w:lang w:val="ru-RU"/>
        </w:rPr>
        <w:t>еваниями, а также обслуживанию пациентов на дому будут поэтапно передаваться специально подготовленным медицинским сестрам общей практики.</w:t>
      </w:r>
    </w:p>
    <w:p w:rsidR="00C81D26" w:rsidRPr="0092229E" w:rsidRDefault="0092229E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92229E">
        <w:rPr>
          <w:color w:val="000000"/>
          <w:sz w:val="20"/>
          <w:lang w:val="ru-RU"/>
        </w:rPr>
        <w:t xml:space="preserve"> Обучение средних медицинских работников (далее - СМР) будет проводиться с учетом приоритетности ПМСП, ее многоф</w:t>
      </w:r>
      <w:r w:rsidRPr="0092229E">
        <w:rPr>
          <w:color w:val="000000"/>
          <w:sz w:val="20"/>
          <w:lang w:val="ru-RU"/>
        </w:rPr>
        <w:t xml:space="preserve">ункциональности и универсальности, что потребует от СМР </w:t>
      </w:r>
      <w:r w:rsidRPr="0092229E">
        <w:rPr>
          <w:color w:val="000000"/>
          <w:sz w:val="20"/>
          <w:lang w:val="ru-RU"/>
        </w:rPr>
        <w:lastRenderedPageBreak/>
        <w:t>большей самостоятельности, чем в других секторах здравоохранения. Стандарты обучения СМР также будут приведены в соответствие с разработанными профессиональными стандартами.</w:t>
      </w:r>
    </w:p>
    <w:p w:rsidR="00C81D26" w:rsidRPr="0092229E" w:rsidRDefault="0092229E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92229E">
        <w:rPr>
          <w:color w:val="000000"/>
          <w:sz w:val="20"/>
          <w:lang w:val="ru-RU"/>
        </w:rPr>
        <w:t xml:space="preserve"> Для обеспечения усто</w:t>
      </w:r>
      <w:r w:rsidRPr="0092229E">
        <w:rPr>
          <w:color w:val="000000"/>
          <w:sz w:val="20"/>
          <w:lang w:val="ru-RU"/>
        </w:rPr>
        <w:t xml:space="preserve">йчивого развития ПМСП, повышения ее полноты и привлекательности будут совершенствоваться мотивационные механизмы привлечения специалистов, будет поэтапно расширяться перечень лекарственных средств, обеспечиваемых государством на амбулаторном уровне. Будут </w:t>
      </w:r>
      <w:r w:rsidRPr="0092229E">
        <w:rPr>
          <w:color w:val="000000"/>
          <w:sz w:val="20"/>
          <w:lang w:val="ru-RU"/>
        </w:rPr>
        <w:t>обеспечены дальнейшее развитие ключевых скрининговых программ по раннему выявлению заболеваний с наибольшим бременем воздействия на здоровье населения, а также постоянный мониторинг и оценка их эффективности.</w:t>
      </w:r>
    </w:p>
    <w:p w:rsidR="00C81D26" w:rsidRPr="0092229E" w:rsidRDefault="0092229E">
      <w:pPr>
        <w:spacing w:after="0"/>
        <w:rPr>
          <w:lang w:val="ru-RU"/>
        </w:rPr>
      </w:pPr>
      <w:bookmarkStart w:id="32" w:name="z37"/>
      <w:r w:rsidRPr="0092229E">
        <w:rPr>
          <w:b/>
          <w:color w:val="000000"/>
          <w:lang w:val="ru-RU"/>
        </w:rPr>
        <w:t xml:space="preserve"> 5.2.2. Развитие скорой и неотложной медицинско</w:t>
      </w:r>
      <w:r w:rsidRPr="0092229E">
        <w:rPr>
          <w:b/>
          <w:color w:val="000000"/>
          <w:lang w:val="ru-RU"/>
        </w:rPr>
        <w:t>й помощи (СНМП)</w:t>
      </w:r>
    </w:p>
    <w:bookmarkEnd w:id="32"/>
    <w:p w:rsidR="00C81D26" w:rsidRPr="0092229E" w:rsidRDefault="0092229E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92229E">
        <w:rPr>
          <w:color w:val="000000"/>
          <w:sz w:val="20"/>
          <w:lang w:val="ru-RU"/>
        </w:rPr>
        <w:t xml:space="preserve"> Будут продолжены обеспечение преемственности и вовлечение организаций ПМСП в оказание СНМП с целью обеспечения полноты и качества медицинской помощи населению.</w:t>
      </w:r>
    </w:p>
    <w:p w:rsidR="00C81D26" w:rsidRPr="0092229E" w:rsidRDefault="0092229E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92229E">
        <w:rPr>
          <w:color w:val="000000"/>
          <w:sz w:val="20"/>
          <w:lang w:val="ru-RU"/>
        </w:rPr>
        <w:t xml:space="preserve"> Будет обеспечено внедрение международных стандартов деятельности СНМ</w:t>
      </w:r>
      <w:r w:rsidRPr="0092229E">
        <w:rPr>
          <w:color w:val="000000"/>
          <w:sz w:val="20"/>
          <w:lang w:val="ru-RU"/>
        </w:rPr>
        <w:t xml:space="preserve">П на основе укрепления практических навыков и внедрения стандартизованных алгоритмов неотложной медицинской помощи в условиях транспортировки пациентов с поэтапным переносом дифференцированной медицинской помощи на стационарный уровень. С этой целью будут </w:t>
      </w:r>
      <w:r w:rsidRPr="0092229E">
        <w:rPr>
          <w:color w:val="000000"/>
          <w:sz w:val="20"/>
          <w:lang w:val="ru-RU"/>
        </w:rPr>
        <w:t>пересмотрены нормативы кадрового оснащения СНМП, разработаны и внедрены образовательные программы на основе международных стандартов и созданы центры подготовки кадров для всех уровней здравоохранения, включая парамедиков, при этом будут приняты меры по по</w:t>
      </w:r>
      <w:r w:rsidRPr="0092229E">
        <w:rPr>
          <w:color w:val="000000"/>
          <w:sz w:val="20"/>
          <w:lang w:val="ru-RU"/>
        </w:rPr>
        <w:t>вышению их роли в оказании доврачебной помощи. Будет продолжено обеспечение населения республики медицинской помощью в форме санитарной авиации в рамках ГОБМП.</w:t>
      </w:r>
    </w:p>
    <w:p w:rsidR="00C81D26" w:rsidRPr="0092229E" w:rsidRDefault="0092229E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92229E">
        <w:rPr>
          <w:color w:val="000000"/>
          <w:sz w:val="20"/>
          <w:lang w:val="ru-RU"/>
        </w:rPr>
        <w:t xml:space="preserve"> Будет разработана и начата реализация мероприятий по дальнейшему развитию системы медицинс</w:t>
      </w:r>
      <w:r w:rsidRPr="0092229E">
        <w:rPr>
          <w:color w:val="000000"/>
          <w:sz w:val="20"/>
          <w:lang w:val="ru-RU"/>
        </w:rPr>
        <w:t>кой воздушной транспортировки (санитарной авиации) на основе ГЧП. Привлечение негосударственных источников финансирования обеспечит эффективную реализацию нескольких основных задач:</w:t>
      </w:r>
    </w:p>
    <w:p w:rsidR="00C81D26" w:rsidRPr="0092229E" w:rsidRDefault="0092229E">
      <w:pPr>
        <w:spacing w:after="0"/>
        <w:rPr>
          <w:lang w:val="ru-RU"/>
        </w:rPr>
      </w:pPr>
      <w:r w:rsidRPr="0092229E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92229E">
        <w:rPr>
          <w:color w:val="000000"/>
          <w:sz w:val="20"/>
          <w:lang w:val="ru-RU"/>
        </w:rPr>
        <w:t xml:space="preserve"> 1) оказание СНМП на месте происшествия и транспортировка пациентов </w:t>
      </w:r>
      <w:r w:rsidRPr="0092229E">
        <w:rPr>
          <w:color w:val="000000"/>
          <w:sz w:val="20"/>
          <w:lang w:val="ru-RU"/>
        </w:rPr>
        <w:t xml:space="preserve">в стационары в экстренных случаях и ЧС; </w:t>
      </w:r>
    </w:p>
    <w:p w:rsidR="00C81D26" w:rsidRPr="0092229E" w:rsidRDefault="0092229E">
      <w:pPr>
        <w:spacing w:after="0"/>
        <w:rPr>
          <w:lang w:val="ru-RU"/>
        </w:rPr>
      </w:pPr>
      <w:r w:rsidRPr="0092229E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92229E">
        <w:rPr>
          <w:color w:val="000000"/>
          <w:sz w:val="20"/>
          <w:lang w:val="ru-RU"/>
        </w:rPr>
        <w:t xml:space="preserve"> 2) перетранспортировка пациентов между уровнями оказания медицинской помощи; </w:t>
      </w:r>
    </w:p>
    <w:p w:rsidR="00C81D26" w:rsidRPr="0092229E" w:rsidRDefault="0092229E">
      <w:pPr>
        <w:spacing w:after="0"/>
        <w:rPr>
          <w:lang w:val="ru-RU"/>
        </w:rPr>
      </w:pPr>
      <w:r w:rsidRPr="0092229E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92229E">
        <w:rPr>
          <w:color w:val="000000"/>
          <w:sz w:val="20"/>
          <w:lang w:val="ru-RU"/>
        </w:rPr>
        <w:t xml:space="preserve"> 3) оказание медицинской помощи в труднодоступных местах, в том числе путем доставки необходимых специалистов для оказания п</w:t>
      </w:r>
      <w:r w:rsidRPr="0092229E">
        <w:rPr>
          <w:color w:val="000000"/>
          <w:sz w:val="20"/>
          <w:lang w:val="ru-RU"/>
        </w:rPr>
        <w:t xml:space="preserve">олноценной медицинской помощи. </w:t>
      </w:r>
    </w:p>
    <w:p w:rsidR="00C81D26" w:rsidRPr="0092229E" w:rsidRDefault="0092229E">
      <w:pPr>
        <w:spacing w:after="0"/>
        <w:rPr>
          <w:lang w:val="ru-RU"/>
        </w:rPr>
      </w:pPr>
      <w:bookmarkStart w:id="33" w:name="z38"/>
      <w:r w:rsidRPr="0092229E">
        <w:rPr>
          <w:b/>
          <w:color w:val="000000"/>
          <w:lang w:val="ru-RU"/>
        </w:rPr>
        <w:t xml:space="preserve"> 5.2.3. Развитие специализированной медицинской помощи (СМП)</w:t>
      </w:r>
      <w:r w:rsidRPr="0092229E">
        <w:rPr>
          <w:lang w:val="ru-RU"/>
        </w:rPr>
        <w:br/>
      </w:r>
      <w:r w:rsidRPr="0092229E">
        <w:rPr>
          <w:b/>
          <w:color w:val="000000"/>
          <w:lang w:val="ru-RU"/>
        </w:rPr>
        <w:t>с интеграцией всех служб здравоохранения</w:t>
      </w:r>
    </w:p>
    <w:bookmarkEnd w:id="33"/>
    <w:p w:rsidR="00C81D26" w:rsidRPr="0092229E" w:rsidRDefault="0092229E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92229E">
        <w:rPr>
          <w:color w:val="000000"/>
          <w:sz w:val="20"/>
          <w:lang w:val="ru-RU"/>
        </w:rPr>
        <w:t xml:space="preserve"> С учетом текущего состояния здоровья населения и прогнозируемого роста неинфекционных заболеваний предусматриваются </w:t>
      </w:r>
      <w:r w:rsidRPr="0092229E">
        <w:rPr>
          <w:color w:val="000000"/>
          <w:sz w:val="20"/>
          <w:lang w:val="ru-RU"/>
        </w:rPr>
        <w:t>разработка и поэтапное внедрение интегрированной модели организации медицинской помощи.</w:t>
      </w:r>
    </w:p>
    <w:p w:rsidR="00C81D26" w:rsidRPr="0092229E" w:rsidRDefault="0092229E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92229E">
        <w:rPr>
          <w:color w:val="000000"/>
          <w:sz w:val="20"/>
          <w:lang w:val="ru-RU"/>
        </w:rPr>
        <w:t xml:space="preserve"> Данная модель будет охватывать основные социально значимые, неинфекционные заболевания и состояния, существенно влияющие на демографию населения страны:</w:t>
      </w:r>
    </w:p>
    <w:p w:rsidR="00C81D26" w:rsidRPr="0092229E" w:rsidRDefault="0092229E">
      <w:pPr>
        <w:spacing w:after="0"/>
        <w:rPr>
          <w:lang w:val="ru-RU"/>
        </w:rPr>
      </w:pPr>
      <w:r w:rsidRPr="0092229E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92229E">
        <w:rPr>
          <w:color w:val="000000"/>
          <w:sz w:val="20"/>
          <w:lang w:val="ru-RU"/>
        </w:rPr>
        <w:t xml:space="preserve"> 1) острый инфаркт миокарда; </w:t>
      </w:r>
    </w:p>
    <w:p w:rsidR="00C81D26" w:rsidRPr="0092229E" w:rsidRDefault="0092229E">
      <w:pPr>
        <w:spacing w:after="0"/>
        <w:rPr>
          <w:lang w:val="ru-RU"/>
        </w:rPr>
      </w:pPr>
      <w:r w:rsidRPr="0092229E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92229E">
        <w:rPr>
          <w:color w:val="000000"/>
          <w:sz w:val="20"/>
          <w:lang w:val="ru-RU"/>
        </w:rPr>
        <w:t xml:space="preserve"> 2) острое нарушение мозгового кровообращения (инсульт); </w:t>
      </w:r>
    </w:p>
    <w:p w:rsidR="00C81D26" w:rsidRPr="0092229E" w:rsidRDefault="0092229E">
      <w:pPr>
        <w:spacing w:after="0"/>
        <w:rPr>
          <w:lang w:val="ru-RU"/>
        </w:rPr>
      </w:pPr>
      <w:r w:rsidRPr="0092229E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92229E">
        <w:rPr>
          <w:color w:val="000000"/>
          <w:sz w:val="20"/>
          <w:lang w:val="ru-RU"/>
        </w:rPr>
        <w:t xml:space="preserve"> 3) злокачественные новообразования; </w:t>
      </w:r>
    </w:p>
    <w:p w:rsidR="00C81D26" w:rsidRPr="0092229E" w:rsidRDefault="0092229E">
      <w:pPr>
        <w:spacing w:after="0"/>
        <w:rPr>
          <w:lang w:val="ru-RU"/>
        </w:rPr>
      </w:pPr>
      <w:r w:rsidRPr="0092229E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92229E">
        <w:rPr>
          <w:color w:val="000000"/>
          <w:sz w:val="20"/>
          <w:lang w:val="ru-RU"/>
        </w:rPr>
        <w:t xml:space="preserve"> 4) травмы; </w:t>
      </w:r>
    </w:p>
    <w:p w:rsidR="00C81D26" w:rsidRPr="0092229E" w:rsidRDefault="0092229E">
      <w:pPr>
        <w:spacing w:after="0"/>
        <w:rPr>
          <w:lang w:val="ru-RU"/>
        </w:rPr>
      </w:pPr>
      <w:r w:rsidRPr="0092229E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92229E">
        <w:rPr>
          <w:color w:val="000000"/>
          <w:sz w:val="20"/>
          <w:lang w:val="ru-RU"/>
        </w:rPr>
        <w:t xml:space="preserve"> 5) беременность и родовспоможение. </w:t>
      </w:r>
    </w:p>
    <w:p w:rsidR="00C81D26" w:rsidRPr="0092229E" w:rsidRDefault="0092229E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92229E">
        <w:rPr>
          <w:color w:val="000000"/>
          <w:sz w:val="20"/>
          <w:lang w:val="ru-RU"/>
        </w:rPr>
        <w:t xml:space="preserve"> По каждому блоку на основе рекомендованных ме</w:t>
      </w:r>
      <w:r w:rsidRPr="0092229E">
        <w:rPr>
          <w:color w:val="000000"/>
          <w:sz w:val="20"/>
          <w:lang w:val="ru-RU"/>
        </w:rPr>
        <w:t>ждународными профессиональными организациями клинических руководств и протоколов будут разработаны и начата реализация планов действий (</w:t>
      </w:r>
      <w:r>
        <w:rPr>
          <w:color w:val="000000"/>
          <w:sz w:val="20"/>
        </w:rPr>
        <w:t>ActionPlan</w:t>
      </w:r>
      <w:r w:rsidRPr="0092229E">
        <w:rPr>
          <w:color w:val="000000"/>
          <w:sz w:val="20"/>
          <w:lang w:val="ru-RU"/>
        </w:rPr>
        <w:t>), в рамках которых будут определены планируемые показатели здоровья населения и ключевые мероприятия, необход</w:t>
      </w:r>
      <w:r w:rsidRPr="0092229E">
        <w:rPr>
          <w:color w:val="000000"/>
          <w:sz w:val="20"/>
          <w:lang w:val="ru-RU"/>
        </w:rPr>
        <w:t>имые для их достижения.</w:t>
      </w:r>
    </w:p>
    <w:p w:rsidR="00C81D26" w:rsidRPr="0092229E" w:rsidRDefault="0092229E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92229E">
        <w:rPr>
          <w:color w:val="000000"/>
          <w:sz w:val="20"/>
          <w:lang w:val="ru-RU"/>
        </w:rPr>
        <w:t xml:space="preserve"> В рамках этой модели будут разработаны и реализованы стандарты предоставления интегрированной медицинской помощи, направленные на обеспечение ее полноты, качества и преемственности на всех уровнях системы здравоохранения на ос</w:t>
      </w:r>
      <w:r w:rsidRPr="0092229E">
        <w:rPr>
          <w:color w:val="000000"/>
          <w:sz w:val="20"/>
          <w:lang w:val="ru-RU"/>
        </w:rPr>
        <w:t>нове координирующей роли ПМСП.</w:t>
      </w:r>
    </w:p>
    <w:p w:rsidR="00C81D26" w:rsidRPr="0092229E" w:rsidRDefault="0092229E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92229E">
        <w:rPr>
          <w:color w:val="000000"/>
          <w:sz w:val="20"/>
          <w:lang w:val="ru-RU"/>
        </w:rPr>
        <w:t xml:space="preserve"> При этом оказание медицинской помощи на уровне стационара будет проводиться по принципу регионализации в зависимости от сложности оказываемой медицинской технологии. </w:t>
      </w:r>
      <w:r w:rsidRPr="0092229E">
        <w:rPr>
          <w:color w:val="000000"/>
          <w:sz w:val="20"/>
          <w:lang w:val="ru-RU"/>
        </w:rPr>
        <w:lastRenderedPageBreak/>
        <w:t>Услуги здравоохранения, требующие сложных технологиче</w:t>
      </w:r>
      <w:r w:rsidRPr="0092229E">
        <w:rPr>
          <w:color w:val="000000"/>
          <w:sz w:val="20"/>
          <w:lang w:val="ru-RU"/>
        </w:rPr>
        <w:t>ских установок и специалистов с высокой квалификацией, будут централизованы с созданием на межрайонном, региональном, межобластном и республиканском уровнях соответствующих центров. Вместе с тем, услуги здравоохранения, для которых не нужны сложные техноло</w:t>
      </w:r>
      <w:r w:rsidRPr="0092229E">
        <w:rPr>
          <w:color w:val="000000"/>
          <w:sz w:val="20"/>
          <w:lang w:val="ru-RU"/>
        </w:rPr>
        <w:t>гические установки, будут децентрализованы и оказываться в организациях здравоохранения ближе к месту жительства пациента. Население Республики Казахстан будет обеспечено качественными компонентами и препаратами донорской крови.</w:t>
      </w:r>
    </w:p>
    <w:p w:rsidR="00C81D26" w:rsidRPr="0092229E" w:rsidRDefault="0092229E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92229E">
        <w:rPr>
          <w:color w:val="000000"/>
          <w:sz w:val="20"/>
          <w:lang w:val="ru-RU"/>
        </w:rPr>
        <w:t xml:space="preserve"> Это предполагает разр</w:t>
      </w:r>
      <w:r w:rsidRPr="0092229E">
        <w:rPr>
          <w:color w:val="000000"/>
          <w:sz w:val="20"/>
          <w:lang w:val="ru-RU"/>
        </w:rPr>
        <w:t>аботку и внедрение прозрачных и рациональных механизмов маршрутизации движения пациентов с целью повышения качества услуг, снижения времени ожидания, исключения назначения необоснованных методов диагностики и лечения.</w:t>
      </w:r>
    </w:p>
    <w:p w:rsidR="00C81D26" w:rsidRPr="0092229E" w:rsidRDefault="0092229E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92229E">
        <w:rPr>
          <w:color w:val="000000"/>
          <w:sz w:val="20"/>
          <w:lang w:val="ru-RU"/>
        </w:rPr>
        <w:t xml:space="preserve"> Лечение больных в отечественных </w:t>
      </w:r>
      <w:r w:rsidRPr="0092229E">
        <w:rPr>
          <w:color w:val="000000"/>
          <w:sz w:val="20"/>
          <w:lang w:val="ru-RU"/>
        </w:rPr>
        <w:t>клиниках будет обеспечено, в том числе и с привлечением зарубежных специалистов с использованием мастер-классов.</w:t>
      </w:r>
    </w:p>
    <w:p w:rsidR="00C81D26" w:rsidRPr="0092229E" w:rsidRDefault="0092229E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92229E">
        <w:rPr>
          <w:color w:val="000000"/>
          <w:sz w:val="20"/>
          <w:lang w:val="ru-RU"/>
        </w:rPr>
        <w:t xml:space="preserve"> Кроме того, для реализации этих мероприятий будут продолжены разработка и внедрение:</w:t>
      </w:r>
    </w:p>
    <w:p w:rsidR="00C81D26" w:rsidRPr="0092229E" w:rsidRDefault="0092229E">
      <w:pPr>
        <w:spacing w:after="0"/>
        <w:rPr>
          <w:lang w:val="ru-RU"/>
        </w:rPr>
      </w:pPr>
      <w:r w:rsidRPr="0092229E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92229E">
        <w:rPr>
          <w:color w:val="000000"/>
          <w:sz w:val="20"/>
          <w:lang w:val="ru-RU"/>
        </w:rPr>
        <w:t xml:space="preserve"> 1) клинических протоколов диагностики и лечения, основанных на принципах доказательной медицины, для всех уровней организаций здравоохранения; </w:t>
      </w:r>
    </w:p>
    <w:p w:rsidR="00C81D26" w:rsidRPr="0092229E" w:rsidRDefault="0092229E">
      <w:pPr>
        <w:spacing w:after="0"/>
        <w:rPr>
          <w:lang w:val="ru-RU"/>
        </w:rPr>
      </w:pPr>
      <w:r w:rsidRPr="0092229E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92229E">
        <w:rPr>
          <w:color w:val="000000"/>
          <w:sz w:val="20"/>
          <w:lang w:val="ru-RU"/>
        </w:rPr>
        <w:t xml:space="preserve"> 2) стандартов организации деятельности профильных служб; </w:t>
      </w:r>
    </w:p>
    <w:p w:rsidR="00C81D26" w:rsidRPr="0092229E" w:rsidRDefault="0092229E">
      <w:pPr>
        <w:spacing w:after="0"/>
        <w:rPr>
          <w:lang w:val="ru-RU"/>
        </w:rPr>
      </w:pPr>
      <w:r w:rsidRPr="0092229E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92229E">
        <w:rPr>
          <w:color w:val="000000"/>
          <w:sz w:val="20"/>
          <w:lang w:val="ru-RU"/>
        </w:rPr>
        <w:t xml:space="preserve"> 3) профессиональных стандартов для</w:t>
      </w:r>
      <w:r w:rsidRPr="0092229E">
        <w:rPr>
          <w:color w:val="000000"/>
          <w:sz w:val="20"/>
          <w:lang w:val="ru-RU"/>
        </w:rPr>
        <w:t xml:space="preserve"> медицинских работников; </w:t>
      </w:r>
    </w:p>
    <w:p w:rsidR="00C81D26" w:rsidRPr="0092229E" w:rsidRDefault="0092229E">
      <w:pPr>
        <w:spacing w:after="0"/>
        <w:rPr>
          <w:lang w:val="ru-RU"/>
        </w:rPr>
      </w:pPr>
      <w:r w:rsidRPr="0092229E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92229E">
        <w:rPr>
          <w:color w:val="000000"/>
          <w:sz w:val="20"/>
          <w:lang w:val="ru-RU"/>
        </w:rPr>
        <w:t xml:space="preserve"> 4) технологий мониторинга, управления и координации мероприятий. </w:t>
      </w:r>
    </w:p>
    <w:p w:rsidR="00C81D26" w:rsidRPr="0092229E" w:rsidRDefault="0092229E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92229E">
        <w:rPr>
          <w:color w:val="000000"/>
          <w:sz w:val="20"/>
          <w:lang w:val="ru-RU"/>
        </w:rPr>
        <w:t xml:space="preserve"> Будут усилены роль и ответственность республиканских клиник, научных центров и научно-исследовательских институтов в части мониторинга, обеспечения пре</w:t>
      </w:r>
      <w:r w:rsidRPr="0092229E">
        <w:rPr>
          <w:color w:val="000000"/>
          <w:sz w:val="20"/>
          <w:lang w:val="ru-RU"/>
        </w:rPr>
        <w:t>емственности, эффективности и качества оказания медицинской помощи на всех уровнях ее оказания в рамках их профиля.</w:t>
      </w:r>
    </w:p>
    <w:p w:rsidR="00C81D26" w:rsidRPr="0092229E" w:rsidRDefault="0092229E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92229E">
        <w:rPr>
          <w:color w:val="000000"/>
          <w:sz w:val="20"/>
          <w:lang w:val="ru-RU"/>
        </w:rPr>
        <w:t xml:space="preserve"> С целью технологической поддержки интеграции деятельности ПМСП и СМП будет осуществляться развитие ИКТ, телемедицины и систем удаленно</w:t>
      </w:r>
      <w:r w:rsidRPr="0092229E">
        <w:rPr>
          <w:color w:val="000000"/>
          <w:sz w:val="20"/>
          <w:lang w:val="ru-RU"/>
        </w:rPr>
        <w:t xml:space="preserve">го беспроводного мониторинга отдельных категорий пациентов. Для обеспечения преемственности будут повсеместно созданы локальные и региональные </w:t>
      </w:r>
      <w:r>
        <w:rPr>
          <w:color w:val="000000"/>
          <w:sz w:val="20"/>
        </w:rPr>
        <w:t>call</w:t>
      </w:r>
      <w:r w:rsidRPr="0092229E">
        <w:rPr>
          <w:color w:val="000000"/>
          <w:sz w:val="20"/>
          <w:lang w:val="ru-RU"/>
        </w:rPr>
        <w:t xml:space="preserve"> - центры для разъяснения, консультирования, регистрации и мониторинга пациентов.</w:t>
      </w:r>
    </w:p>
    <w:p w:rsidR="00C81D26" w:rsidRPr="0092229E" w:rsidRDefault="0092229E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92229E">
        <w:rPr>
          <w:color w:val="000000"/>
          <w:sz w:val="20"/>
          <w:lang w:val="ru-RU"/>
        </w:rPr>
        <w:t xml:space="preserve"> С целью дальнейшего с</w:t>
      </w:r>
      <w:r w:rsidRPr="0092229E">
        <w:rPr>
          <w:color w:val="000000"/>
          <w:sz w:val="20"/>
          <w:lang w:val="ru-RU"/>
        </w:rPr>
        <w:t>тимулирования трансферта передовых медицинских технологий, а также повышения доступности, полноты и качества медицинской помощи, с одной стороны, и обеспечения финансовой устойчивости системы здравоохранения, с другой стороны, будет проведен всесторонний а</w:t>
      </w:r>
      <w:r w:rsidRPr="0092229E">
        <w:rPr>
          <w:color w:val="000000"/>
          <w:sz w:val="20"/>
          <w:lang w:val="ru-RU"/>
        </w:rPr>
        <w:t>нализ и выработаны новые подходы к дальнейшему развитию специализированной медицинской помощи, включая высокотехнологичные услуги, на основе клинических протоколов. Будет обеспечено активное развитие медико-социальной реабилитации больных с различной патол</w:t>
      </w:r>
      <w:r w:rsidRPr="0092229E">
        <w:rPr>
          <w:color w:val="000000"/>
          <w:sz w:val="20"/>
          <w:lang w:val="ru-RU"/>
        </w:rPr>
        <w:t>огией на основе стандартизации услуг, развития инфраструктуры организаций и системной подготовки специалистов для этого вида медицинской помощи. При этом будут разработаны и внедрены меры государственной поддержки и стимулирования развития частного сектора</w:t>
      </w:r>
      <w:r w:rsidRPr="0092229E">
        <w:rPr>
          <w:color w:val="000000"/>
          <w:sz w:val="20"/>
          <w:lang w:val="ru-RU"/>
        </w:rPr>
        <w:t xml:space="preserve"> и ГЧП в этой сфере.</w:t>
      </w:r>
    </w:p>
    <w:p w:rsidR="00C81D26" w:rsidRPr="0092229E" w:rsidRDefault="0092229E">
      <w:pPr>
        <w:spacing w:after="0"/>
        <w:rPr>
          <w:lang w:val="ru-RU"/>
        </w:rPr>
      </w:pPr>
      <w:bookmarkStart w:id="34" w:name="z39"/>
      <w:r w:rsidRPr="0092229E">
        <w:rPr>
          <w:b/>
          <w:color w:val="000000"/>
          <w:lang w:val="ru-RU"/>
        </w:rPr>
        <w:t xml:space="preserve"> 5.3. Обеспечение качества медицинских услуг</w:t>
      </w:r>
      <w:r w:rsidRPr="0092229E">
        <w:rPr>
          <w:lang w:val="ru-RU"/>
        </w:rPr>
        <w:br/>
      </w:r>
      <w:r w:rsidRPr="0092229E">
        <w:rPr>
          <w:b/>
          <w:color w:val="000000"/>
          <w:lang w:val="ru-RU"/>
        </w:rPr>
        <w:t>5.3.1. Стандартизация и управление качеством медицинской помощи</w:t>
      </w:r>
    </w:p>
    <w:bookmarkEnd w:id="34"/>
    <w:p w:rsidR="00C81D26" w:rsidRPr="0092229E" w:rsidRDefault="0092229E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92229E">
        <w:rPr>
          <w:color w:val="000000"/>
          <w:sz w:val="20"/>
          <w:lang w:val="ru-RU"/>
        </w:rPr>
        <w:t xml:space="preserve"> Основой для эффективного повышения качества и безопасности медицинской помощи станет система управления качеством на осн</w:t>
      </w:r>
      <w:r w:rsidRPr="0092229E">
        <w:rPr>
          <w:color w:val="000000"/>
          <w:sz w:val="20"/>
          <w:lang w:val="ru-RU"/>
        </w:rPr>
        <w:t>ове стандартизации всех производственных процессов в медицинских организациях.</w:t>
      </w:r>
    </w:p>
    <w:p w:rsidR="00C81D26" w:rsidRPr="0092229E" w:rsidRDefault="0092229E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92229E">
        <w:rPr>
          <w:color w:val="000000"/>
          <w:sz w:val="20"/>
          <w:lang w:val="ru-RU"/>
        </w:rPr>
        <w:t xml:space="preserve"> Для стандартизации клинических процессов продолжатся разработка и совершенствование клинических протоколов диагностики и лечения заболеваний на основе внедрения наиболее э</w:t>
      </w:r>
      <w:r w:rsidRPr="0092229E">
        <w:rPr>
          <w:color w:val="000000"/>
          <w:sz w:val="20"/>
          <w:lang w:val="ru-RU"/>
        </w:rPr>
        <w:t>ффективных и современных технологий и достижений медицинской науки.</w:t>
      </w:r>
    </w:p>
    <w:p w:rsidR="00C81D26" w:rsidRPr="0092229E" w:rsidRDefault="0092229E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92229E">
        <w:rPr>
          <w:color w:val="000000"/>
          <w:sz w:val="20"/>
          <w:lang w:val="ru-RU"/>
        </w:rPr>
        <w:t xml:space="preserve"> Разработка клинических протоколов диагностики и лечения будет осуществляться на основе системы оценки медицинских технологий (</w:t>
      </w:r>
      <w:r>
        <w:rPr>
          <w:color w:val="000000"/>
          <w:sz w:val="20"/>
        </w:rPr>
        <w:t>health</w:t>
      </w:r>
      <w:r w:rsidRPr="0092229E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technology</w:t>
      </w:r>
      <w:r w:rsidRPr="0092229E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assessment</w:t>
      </w:r>
      <w:r w:rsidRPr="0092229E">
        <w:rPr>
          <w:color w:val="000000"/>
          <w:sz w:val="20"/>
          <w:lang w:val="ru-RU"/>
        </w:rPr>
        <w:t>) с привлечением профессиона</w:t>
      </w:r>
      <w:r w:rsidRPr="0092229E">
        <w:rPr>
          <w:color w:val="000000"/>
          <w:sz w:val="20"/>
          <w:lang w:val="ru-RU"/>
        </w:rPr>
        <w:t>льных объединений медицинских работников. В основе этой системы будут обеспечены организация и проведение специальных аналитических, клинико-</w:t>
      </w:r>
      <w:r w:rsidRPr="0092229E">
        <w:rPr>
          <w:color w:val="000000"/>
          <w:sz w:val="20"/>
          <w:lang w:val="ru-RU"/>
        </w:rPr>
        <w:lastRenderedPageBreak/>
        <w:t>экономических и фармако-экономических исследований с целью определения целесообразности внедрения и применения отде</w:t>
      </w:r>
      <w:r w:rsidRPr="0092229E">
        <w:rPr>
          <w:color w:val="000000"/>
          <w:sz w:val="20"/>
          <w:lang w:val="ru-RU"/>
        </w:rPr>
        <w:t>льных медицинских технологий и лекарственных средств.</w:t>
      </w:r>
    </w:p>
    <w:p w:rsidR="00C81D26" w:rsidRPr="0092229E" w:rsidRDefault="0092229E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92229E">
        <w:rPr>
          <w:color w:val="000000"/>
          <w:sz w:val="20"/>
          <w:lang w:val="ru-RU"/>
        </w:rPr>
        <w:t xml:space="preserve"> Стандарты остальных, неклинических производственных процессов (не связанных непосредственно с лечением конкретных заболеваний) будут разрабатываться в рамках требований для аккредитации медицински</w:t>
      </w:r>
      <w:r w:rsidRPr="0092229E">
        <w:rPr>
          <w:color w:val="000000"/>
          <w:sz w:val="20"/>
          <w:lang w:val="ru-RU"/>
        </w:rPr>
        <w:t>х организаций.</w:t>
      </w:r>
    </w:p>
    <w:p w:rsidR="00C81D26" w:rsidRPr="0092229E" w:rsidRDefault="0092229E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92229E">
        <w:rPr>
          <w:color w:val="000000"/>
          <w:sz w:val="20"/>
          <w:lang w:val="ru-RU"/>
        </w:rPr>
        <w:t xml:space="preserve"> Для обеспечения максимальной клинической и экономической эффективности, а также безопасности медицинских технологий будет усовершенствован процесс внедрения новых технологий и лекарственных средств в медицинскую практику. Внедрение и м</w:t>
      </w:r>
      <w:r w:rsidRPr="0092229E">
        <w:rPr>
          <w:color w:val="000000"/>
          <w:sz w:val="20"/>
          <w:lang w:val="ru-RU"/>
        </w:rPr>
        <w:t>ониторинг эффективности стандартов качества будут обеспечены центральным и местными исполнительными органами в области здравоохранения, в том числе путем обучения медицинских работников, дополнительного оснащения медицинских организаций.</w:t>
      </w:r>
    </w:p>
    <w:p w:rsidR="00C81D26" w:rsidRPr="0092229E" w:rsidRDefault="0092229E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92229E">
        <w:rPr>
          <w:color w:val="000000"/>
          <w:sz w:val="20"/>
          <w:lang w:val="ru-RU"/>
        </w:rPr>
        <w:t xml:space="preserve"> Основой лока</w:t>
      </w:r>
      <w:r w:rsidRPr="0092229E">
        <w:rPr>
          <w:color w:val="000000"/>
          <w:sz w:val="20"/>
          <w:lang w:val="ru-RU"/>
        </w:rPr>
        <w:t>льных систем управления качеством станут службы внутреннего аудита медицинских организаций. Их деятельность будет построена на внедрении единой системы управления рисками и регулярном аудите клинических процессов с привлечением института независимых медици</w:t>
      </w:r>
      <w:r w:rsidRPr="0092229E">
        <w:rPr>
          <w:color w:val="000000"/>
          <w:sz w:val="20"/>
          <w:lang w:val="ru-RU"/>
        </w:rPr>
        <w:t>нских экспертов.</w:t>
      </w:r>
    </w:p>
    <w:p w:rsidR="00C81D26" w:rsidRPr="0092229E" w:rsidRDefault="0092229E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92229E">
        <w:rPr>
          <w:color w:val="000000"/>
          <w:sz w:val="20"/>
          <w:lang w:val="ru-RU"/>
        </w:rPr>
        <w:t xml:space="preserve"> С целью внедрения международных подходов обеспечения безопасности пациентов будет рассмотрен вопрос внедрения национальной системы учета и анализа медицинских ошибок на основе применения конфиденциального аудита.</w:t>
      </w:r>
    </w:p>
    <w:p w:rsidR="00C81D26" w:rsidRPr="0092229E" w:rsidRDefault="0092229E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92229E">
        <w:rPr>
          <w:color w:val="000000"/>
          <w:sz w:val="20"/>
          <w:lang w:val="ru-RU"/>
        </w:rPr>
        <w:t xml:space="preserve"> Будет обеспече</w:t>
      </w:r>
      <w:r w:rsidRPr="0092229E">
        <w:rPr>
          <w:color w:val="000000"/>
          <w:sz w:val="20"/>
          <w:lang w:val="ru-RU"/>
        </w:rPr>
        <w:t>но повышение ответственности медицинских работников и организаций за нарушение утвержденных стандартов.</w:t>
      </w:r>
    </w:p>
    <w:p w:rsidR="00C81D26" w:rsidRPr="0092229E" w:rsidRDefault="0092229E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92229E">
        <w:rPr>
          <w:color w:val="000000"/>
          <w:sz w:val="20"/>
          <w:lang w:val="ru-RU"/>
        </w:rPr>
        <w:t xml:space="preserve"> Для обеспечения качества и отзывчивости системы здравоохранения будет разработана и внедрена национальная программа развития медицинской этики и к</w:t>
      </w:r>
      <w:r w:rsidRPr="0092229E">
        <w:rPr>
          <w:color w:val="000000"/>
          <w:sz w:val="20"/>
          <w:lang w:val="ru-RU"/>
        </w:rPr>
        <w:t>оммуникативных навыков медицинских работников с широким вовлечением общественности, образовательных организаций, профессиональных объединений и средств массовой информации.</w:t>
      </w:r>
    </w:p>
    <w:p w:rsidR="00C81D26" w:rsidRPr="0092229E" w:rsidRDefault="0092229E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92229E">
        <w:rPr>
          <w:color w:val="000000"/>
          <w:sz w:val="20"/>
          <w:lang w:val="ru-RU"/>
        </w:rPr>
        <w:t xml:space="preserve"> В целом будет обеспечиваться прозрачность деятельности и результатов медицинс</w:t>
      </w:r>
      <w:r w:rsidRPr="0092229E">
        <w:rPr>
          <w:color w:val="000000"/>
          <w:sz w:val="20"/>
          <w:lang w:val="ru-RU"/>
        </w:rPr>
        <w:t>ких работников и организаций; будет внедрено обязательное опубликование результатов производственной деятельности организациями здравоохранения в СМИ, а также результатов социологических исследований уровня удовлетворенности населения качеством медицинских</w:t>
      </w:r>
      <w:r w:rsidRPr="0092229E">
        <w:rPr>
          <w:color w:val="000000"/>
          <w:sz w:val="20"/>
          <w:lang w:val="ru-RU"/>
        </w:rPr>
        <w:t xml:space="preserve"> услуг, проводимых независимыми организациями.</w:t>
      </w:r>
    </w:p>
    <w:p w:rsidR="00C81D26" w:rsidRPr="0092229E" w:rsidRDefault="0092229E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92229E">
        <w:rPr>
          <w:color w:val="000000"/>
          <w:sz w:val="20"/>
          <w:lang w:val="ru-RU"/>
        </w:rPr>
        <w:t xml:space="preserve"> Новым институциональным механизмом по повышению качества медицинских услуг станет создание консультативно-совещательного органа при МЗСР - Объединенной комиссии по качеству медицинских услуг, деятельност</w:t>
      </w:r>
      <w:r w:rsidRPr="0092229E">
        <w:rPr>
          <w:color w:val="000000"/>
          <w:sz w:val="20"/>
          <w:lang w:val="ru-RU"/>
        </w:rPr>
        <w:t>ь которой будет направлена на выработку рекомендаций по совершенствованию клинических протоколов, стандартов медицинского образования, лекарственного обеспечения, стандартов системы контроля качества и доступности услуг в области здравоохранения.</w:t>
      </w:r>
    </w:p>
    <w:p w:rsidR="00C81D26" w:rsidRPr="0092229E" w:rsidRDefault="0092229E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92229E">
        <w:rPr>
          <w:color w:val="000000"/>
          <w:sz w:val="20"/>
          <w:lang w:val="ru-RU"/>
        </w:rPr>
        <w:t xml:space="preserve"> В с</w:t>
      </w:r>
      <w:r w:rsidRPr="0092229E">
        <w:rPr>
          <w:color w:val="000000"/>
          <w:sz w:val="20"/>
          <w:lang w:val="ru-RU"/>
        </w:rPr>
        <w:t>остав комиссии войдут представители всех заинтересованных сторон системы здравоохранения, включая представителей государственных органов, общественных организаций, профессиональных объединений медицинских работников, международных экспертов и др.</w:t>
      </w:r>
    </w:p>
    <w:p w:rsidR="00C81D26" w:rsidRPr="0092229E" w:rsidRDefault="0092229E">
      <w:pPr>
        <w:spacing w:after="0"/>
        <w:rPr>
          <w:lang w:val="ru-RU"/>
        </w:rPr>
      </w:pPr>
      <w:bookmarkStart w:id="35" w:name="z41"/>
      <w:r w:rsidRPr="0092229E">
        <w:rPr>
          <w:b/>
          <w:color w:val="000000"/>
          <w:lang w:val="ru-RU"/>
        </w:rPr>
        <w:t xml:space="preserve"> 5.3.2. Р</w:t>
      </w:r>
      <w:r w:rsidRPr="0092229E">
        <w:rPr>
          <w:b/>
          <w:color w:val="000000"/>
          <w:lang w:val="ru-RU"/>
        </w:rPr>
        <w:t>азвитие аккредитации и лицензирования в здравоохранении</w:t>
      </w:r>
    </w:p>
    <w:bookmarkEnd w:id="35"/>
    <w:p w:rsidR="00C81D26" w:rsidRPr="0092229E" w:rsidRDefault="0092229E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92229E">
        <w:rPr>
          <w:color w:val="000000"/>
          <w:sz w:val="20"/>
          <w:lang w:val="ru-RU"/>
        </w:rPr>
        <w:t xml:space="preserve"> Устойчивое повышение качества медицинских услуг будет обеспечиваться также посредством развития аккредитации поставщиков медицинских услуг на предмет соответствия национальным стандартам качеств</w:t>
      </w:r>
      <w:r w:rsidRPr="0092229E">
        <w:rPr>
          <w:color w:val="000000"/>
          <w:sz w:val="20"/>
          <w:lang w:val="ru-RU"/>
        </w:rPr>
        <w:t>а и безопасности в области здравоохранения.</w:t>
      </w:r>
    </w:p>
    <w:p w:rsidR="00C81D26" w:rsidRPr="0092229E" w:rsidRDefault="0092229E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92229E">
        <w:rPr>
          <w:color w:val="000000"/>
          <w:sz w:val="20"/>
          <w:lang w:val="ru-RU"/>
        </w:rPr>
        <w:t xml:space="preserve"> Для развития данного института требования к национальной аккредитации будут приведены в полное соответствие с международными стандартами.</w:t>
      </w:r>
    </w:p>
    <w:p w:rsidR="00C81D26" w:rsidRPr="0092229E" w:rsidRDefault="0092229E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92229E">
        <w:rPr>
          <w:color w:val="000000"/>
          <w:sz w:val="20"/>
          <w:lang w:val="ru-RU"/>
        </w:rPr>
        <w:t xml:space="preserve"> Будет продолжена работа по совершенствованию стандартов аккред</w:t>
      </w:r>
      <w:r w:rsidRPr="0092229E">
        <w:rPr>
          <w:color w:val="000000"/>
          <w:sz w:val="20"/>
          <w:lang w:val="ru-RU"/>
        </w:rPr>
        <w:t>итации организаций здравоохранения для определения соответствия отдельных медицинских услуг установленным требованиям и стандартам в области здравоохранения. Это снизит риски некачественного оказания услуг в неподготовленных организациях, а также перегрузк</w:t>
      </w:r>
      <w:r w:rsidRPr="0092229E">
        <w:rPr>
          <w:color w:val="000000"/>
          <w:sz w:val="20"/>
          <w:lang w:val="ru-RU"/>
        </w:rPr>
        <w:t xml:space="preserve">и стационаров чрезмерным количеством пациентов с несложной патологией, которые могут быть пролечены в стационаре нижестоящего уровня или дневном стационаре. При этом национальный орган по </w:t>
      </w:r>
      <w:r w:rsidRPr="0092229E">
        <w:rPr>
          <w:color w:val="000000"/>
          <w:sz w:val="20"/>
          <w:lang w:val="ru-RU"/>
        </w:rPr>
        <w:lastRenderedPageBreak/>
        <w:t>аккредитации в сфере здравоохранения пройдет международную аккредита</w:t>
      </w:r>
      <w:r w:rsidRPr="0092229E">
        <w:rPr>
          <w:color w:val="000000"/>
          <w:sz w:val="20"/>
          <w:lang w:val="ru-RU"/>
        </w:rPr>
        <w:t>цию в области обеспечения качества и будет поэтапно передан в форму саморегулируемой организации. Для развития глобальной конкурентоспособности будет поддерживаться аккредитация отечественных медицинских организаций другими признанными международными орган</w:t>
      </w:r>
      <w:r w:rsidRPr="0092229E">
        <w:rPr>
          <w:color w:val="000000"/>
          <w:sz w:val="20"/>
          <w:lang w:val="ru-RU"/>
        </w:rPr>
        <w:t>изациями в области качества медицинских услуг, в том числе "</w:t>
      </w:r>
      <w:r>
        <w:rPr>
          <w:color w:val="000000"/>
          <w:sz w:val="20"/>
        </w:rPr>
        <w:t>Joint</w:t>
      </w:r>
      <w:r w:rsidRPr="0092229E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Commission</w:t>
      </w:r>
      <w:r w:rsidRPr="0092229E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International</w:t>
      </w:r>
      <w:r w:rsidRPr="0092229E">
        <w:rPr>
          <w:color w:val="000000"/>
          <w:sz w:val="20"/>
          <w:lang w:val="ru-RU"/>
        </w:rPr>
        <w:t>" (</w:t>
      </w:r>
      <w:r>
        <w:rPr>
          <w:color w:val="000000"/>
          <w:sz w:val="20"/>
        </w:rPr>
        <w:t>JCI</w:t>
      </w:r>
      <w:r w:rsidRPr="0092229E">
        <w:rPr>
          <w:color w:val="000000"/>
          <w:sz w:val="20"/>
          <w:lang w:val="ru-RU"/>
        </w:rPr>
        <w:t>). С целью стимулирования медицинских организаций к прохождению аккредитации будут внедрены различные стимулы. Параллельно будут развиваться обучающие программы</w:t>
      </w:r>
      <w:r w:rsidRPr="0092229E">
        <w:rPr>
          <w:color w:val="000000"/>
          <w:sz w:val="20"/>
          <w:lang w:val="ru-RU"/>
        </w:rPr>
        <w:t xml:space="preserve"> по подготовке специалистов аккредитации. Будет изучен вопрос трансформации обязательной сертификации медицинских работников в институт обязательного лицензирования.</w:t>
      </w:r>
    </w:p>
    <w:p w:rsidR="00C81D26" w:rsidRPr="0092229E" w:rsidRDefault="0092229E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92229E">
        <w:rPr>
          <w:color w:val="000000"/>
          <w:sz w:val="20"/>
          <w:lang w:val="ru-RU"/>
        </w:rPr>
        <w:t xml:space="preserve"> Для проведения оценки компетенций медицинских работников и выпускников медицинских в</w:t>
      </w:r>
      <w:r w:rsidRPr="0092229E">
        <w:rPr>
          <w:color w:val="000000"/>
          <w:sz w:val="20"/>
          <w:lang w:val="ru-RU"/>
        </w:rPr>
        <w:t>узов и колледжей будут развиваться соответствующие специализированные центры независимой оценки компетенций. В целом будет поддерживаться, в том числе путем аккредитации, передачи полномочий, развитие национальных профессиональных объединений медицинских р</w:t>
      </w:r>
      <w:r w:rsidRPr="0092229E">
        <w:rPr>
          <w:color w:val="000000"/>
          <w:sz w:val="20"/>
          <w:lang w:val="ru-RU"/>
        </w:rPr>
        <w:t>аботников на основе выборности органов управления, добровольности участия, прозрачности и этичности деятельности.</w:t>
      </w:r>
    </w:p>
    <w:p w:rsidR="00C81D26" w:rsidRPr="0092229E" w:rsidRDefault="0092229E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92229E">
        <w:rPr>
          <w:color w:val="000000"/>
          <w:sz w:val="20"/>
          <w:lang w:val="ru-RU"/>
        </w:rPr>
        <w:t xml:space="preserve"> Основными целями аккредитованных профессиональных объединений станут развитие соответствующих направлений медицинской науки и практики, </w:t>
      </w:r>
      <w:r w:rsidRPr="0092229E">
        <w:rPr>
          <w:color w:val="000000"/>
          <w:sz w:val="20"/>
          <w:lang w:val="ru-RU"/>
        </w:rPr>
        <w:t>укрепление профессиональных компетенций специалистов и улучшение качества медицинской помощи населению.</w:t>
      </w:r>
    </w:p>
    <w:p w:rsidR="00C81D26" w:rsidRPr="0092229E" w:rsidRDefault="0092229E">
      <w:pPr>
        <w:spacing w:after="0"/>
        <w:rPr>
          <w:lang w:val="ru-RU"/>
        </w:rPr>
      </w:pPr>
      <w:bookmarkStart w:id="36" w:name="z42"/>
      <w:r w:rsidRPr="0092229E">
        <w:rPr>
          <w:b/>
          <w:color w:val="000000"/>
          <w:lang w:val="ru-RU"/>
        </w:rPr>
        <w:t xml:space="preserve"> 5.4. Реализация Национальной лекарственной политики</w:t>
      </w:r>
    </w:p>
    <w:bookmarkEnd w:id="36"/>
    <w:p w:rsidR="00C81D26" w:rsidRPr="0092229E" w:rsidRDefault="0092229E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92229E">
        <w:rPr>
          <w:color w:val="000000"/>
          <w:sz w:val="20"/>
          <w:lang w:val="ru-RU"/>
        </w:rPr>
        <w:t xml:space="preserve"> В целях обеспечения высокого качества и безопасности медицинской помощи, финансовой устойчиво</w:t>
      </w:r>
      <w:r w:rsidRPr="0092229E">
        <w:rPr>
          <w:color w:val="000000"/>
          <w:sz w:val="20"/>
          <w:lang w:val="ru-RU"/>
        </w:rPr>
        <w:t>сти системы здравоохранения, развития отечественного фармацевтического производства будет реализована Национальная лекарственная политика (далее - НЛП).</w:t>
      </w:r>
    </w:p>
    <w:p w:rsidR="00C81D26" w:rsidRPr="0092229E" w:rsidRDefault="0092229E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92229E">
        <w:rPr>
          <w:color w:val="000000"/>
          <w:sz w:val="20"/>
          <w:lang w:val="ru-RU"/>
        </w:rPr>
        <w:t xml:space="preserve"> Развитие фармацевтической отрасли определяется НЛП в сфере обращения лекарственных средств, издел</w:t>
      </w:r>
      <w:r w:rsidRPr="0092229E">
        <w:rPr>
          <w:color w:val="000000"/>
          <w:sz w:val="20"/>
          <w:lang w:val="ru-RU"/>
        </w:rPr>
        <w:t>ий медицинского назначения и медицинской техники, основанной на принципах доступности, качества, эффективности и безопасности лекарственных средств, которая будет направлена на создание пациентоориентированной модели лекарственного обеспечения с учетом сов</w:t>
      </w:r>
      <w:r w:rsidRPr="0092229E">
        <w:rPr>
          <w:color w:val="000000"/>
          <w:sz w:val="20"/>
          <w:lang w:val="ru-RU"/>
        </w:rPr>
        <w:t>ременных требований системы здравоохранения, казахстанского общества, фармацевтических рынков в условиях происходящих интеграционных процессов.</w:t>
      </w:r>
    </w:p>
    <w:p w:rsidR="00C81D26" w:rsidRPr="0092229E" w:rsidRDefault="0092229E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92229E">
        <w:rPr>
          <w:color w:val="000000"/>
          <w:sz w:val="20"/>
          <w:lang w:val="ru-RU"/>
        </w:rPr>
        <w:t xml:space="preserve"> Реализация НЛП предусматривает разработку, исполнение и мониторинг эффективности комплекса мероприятий для</w:t>
      </w:r>
      <w:r w:rsidRPr="0092229E">
        <w:rPr>
          <w:color w:val="000000"/>
          <w:sz w:val="20"/>
          <w:lang w:val="ru-RU"/>
        </w:rPr>
        <w:t xml:space="preserve"> реализации следующих ключевых задач:</w:t>
      </w:r>
    </w:p>
    <w:p w:rsidR="00C81D26" w:rsidRPr="0092229E" w:rsidRDefault="0092229E">
      <w:pPr>
        <w:spacing w:after="0"/>
        <w:rPr>
          <w:lang w:val="ru-RU"/>
        </w:rPr>
      </w:pPr>
      <w:r w:rsidRPr="0092229E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92229E">
        <w:rPr>
          <w:color w:val="000000"/>
          <w:sz w:val="20"/>
          <w:lang w:val="ru-RU"/>
        </w:rPr>
        <w:t xml:space="preserve"> 1) обеспечение доступности лекарственных средств; </w:t>
      </w:r>
    </w:p>
    <w:p w:rsidR="00C81D26" w:rsidRPr="0092229E" w:rsidRDefault="0092229E">
      <w:pPr>
        <w:spacing w:after="0"/>
        <w:rPr>
          <w:lang w:val="ru-RU"/>
        </w:rPr>
      </w:pPr>
      <w:r w:rsidRPr="0092229E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92229E">
        <w:rPr>
          <w:color w:val="000000"/>
          <w:sz w:val="20"/>
          <w:lang w:val="ru-RU"/>
        </w:rPr>
        <w:t xml:space="preserve"> 2) обеспечение качества и безопасности лекарственных средств; </w:t>
      </w:r>
    </w:p>
    <w:p w:rsidR="00C81D26" w:rsidRPr="0092229E" w:rsidRDefault="0092229E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92229E">
        <w:rPr>
          <w:color w:val="000000"/>
          <w:sz w:val="20"/>
          <w:lang w:val="ru-RU"/>
        </w:rPr>
        <w:t xml:space="preserve"> 3) обеспечение рационального применения лекарственных средств.</w:t>
      </w:r>
    </w:p>
    <w:p w:rsidR="00C81D26" w:rsidRPr="0092229E" w:rsidRDefault="0092229E">
      <w:pPr>
        <w:spacing w:after="0"/>
        <w:rPr>
          <w:lang w:val="ru-RU"/>
        </w:rPr>
      </w:pPr>
      <w:bookmarkStart w:id="37" w:name="z43"/>
      <w:r w:rsidRPr="0092229E">
        <w:rPr>
          <w:b/>
          <w:color w:val="000000"/>
          <w:lang w:val="ru-RU"/>
        </w:rPr>
        <w:t xml:space="preserve"> 5.4.1. Обеспечение доступности лекарственных средств,</w:t>
      </w:r>
      <w:r w:rsidRPr="0092229E">
        <w:rPr>
          <w:lang w:val="ru-RU"/>
        </w:rPr>
        <w:br/>
      </w:r>
      <w:r w:rsidRPr="0092229E">
        <w:rPr>
          <w:b/>
          <w:color w:val="000000"/>
          <w:lang w:val="ru-RU"/>
        </w:rPr>
        <w:t>изделий медицинского назначения и медицинской техники</w:t>
      </w:r>
    </w:p>
    <w:bookmarkEnd w:id="37"/>
    <w:p w:rsidR="00C81D26" w:rsidRPr="0092229E" w:rsidRDefault="0092229E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92229E">
        <w:rPr>
          <w:color w:val="000000"/>
          <w:sz w:val="20"/>
          <w:lang w:val="ru-RU"/>
        </w:rPr>
        <w:t xml:space="preserve"> Доступность лекарственных средств будет обеспечиваться комплексной системой отбора лекарственных средств для разрешения дальнейшего использов</w:t>
      </w:r>
      <w:r w:rsidRPr="0092229E">
        <w:rPr>
          <w:color w:val="000000"/>
          <w:sz w:val="20"/>
          <w:lang w:val="ru-RU"/>
        </w:rPr>
        <w:t>ания на территории Республики Казахстан и стран ЕАЭС.</w:t>
      </w:r>
    </w:p>
    <w:p w:rsidR="00C81D26" w:rsidRPr="0092229E" w:rsidRDefault="0092229E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92229E">
        <w:rPr>
          <w:color w:val="000000"/>
          <w:sz w:val="20"/>
          <w:lang w:val="ru-RU"/>
        </w:rPr>
        <w:t xml:space="preserve"> В этих целях будет усовершенствована система государственной регистрации лекарственных средств, изделий медицинского назначения и медицинской техники, упрощены процедуры регистрации для лекарств, </w:t>
      </w:r>
      <w:r w:rsidRPr="0092229E">
        <w:rPr>
          <w:color w:val="000000"/>
          <w:sz w:val="20"/>
          <w:lang w:val="ru-RU"/>
        </w:rPr>
        <w:t xml:space="preserve">произведенных по стандартам надлежащей производственной практики (далее - </w:t>
      </w:r>
      <w:r>
        <w:rPr>
          <w:color w:val="000000"/>
          <w:sz w:val="20"/>
        </w:rPr>
        <w:t>GMP</w:t>
      </w:r>
      <w:r w:rsidRPr="0092229E">
        <w:rPr>
          <w:color w:val="000000"/>
          <w:sz w:val="20"/>
          <w:lang w:val="ru-RU"/>
        </w:rPr>
        <w:t>).</w:t>
      </w:r>
    </w:p>
    <w:p w:rsidR="00C81D26" w:rsidRPr="0092229E" w:rsidRDefault="0092229E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92229E">
        <w:rPr>
          <w:color w:val="000000"/>
          <w:sz w:val="20"/>
          <w:lang w:val="ru-RU"/>
        </w:rPr>
        <w:t xml:space="preserve"> С целью обеспечения экономической и физической доступности лекарственных средств, изделий медицинского назначения и медицинской техники в государственных организациях здр</w:t>
      </w:r>
      <w:r w:rsidRPr="0092229E">
        <w:rPr>
          <w:color w:val="000000"/>
          <w:sz w:val="20"/>
          <w:lang w:val="ru-RU"/>
        </w:rPr>
        <w:t>авоохранения будут совершенствоваться механизмы закупа.</w:t>
      </w:r>
    </w:p>
    <w:p w:rsidR="00C81D26" w:rsidRPr="0092229E" w:rsidRDefault="0092229E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92229E">
        <w:rPr>
          <w:color w:val="000000"/>
          <w:sz w:val="20"/>
          <w:lang w:val="ru-RU"/>
        </w:rPr>
        <w:t xml:space="preserve"> Для повышения доступности лекарственных средств для населения в отдаленных районах будет развиваться система мобильных передвижных аптечных пунктов.</w:t>
      </w:r>
    </w:p>
    <w:p w:rsidR="00C81D26" w:rsidRPr="0092229E" w:rsidRDefault="0092229E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92229E">
        <w:rPr>
          <w:color w:val="000000"/>
          <w:sz w:val="20"/>
          <w:lang w:val="ru-RU"/>
        </w:rPr>
        <w:t xml:space="preserve"> С целью повышения доступности, снижения</w:t>
      </w:r>
      <w:r w:rsidRPr="0092229E">
        <w:rPr>
          <w:color w:val="000000"/>
          <w:sz w:val="20"/>
          <w:lang w:val="ru-RU"/>
        </w:rPr>
        <w:t xml:space="preserve"> импортозависимости и обеспечения финансовой устойчивости системы здравоохранения будут оказываться системные меры </w:t>
      </w:r>
      <w:r w:rsidRPr="0092229E">
        <w:rPr>
          <w:color w:val="000000"/>
          <w:sz w:val="20"/>
          <w:lang w:val="ru-RU"/>
        </w:rPr>
        <w:lastRenderedPageBreak/>
        <w:t>государственной поддержки обращению лекарственных средств, изделий медицинского назначения и медицинской техники отечественного производства.</w:t>
      </w:r>
    </w:p>
    <w:p w:rsidR="00C81D26" w:rsidRPr="0092229E" w:rsidRDefault="0092229E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92229E">
        <w:rPr>
          <w:color w:val="000000"/>
          <w:sz w:val="20"/>
          <w:lang w:val="ru-RU"/>
        </w:rPr>
        <w:t xml:space="preserve"> Будут реализованы комплексные меры по обеспечению экономической доступности лекарственных средств для населения.</w:t>
      </w:r>
    </w:p>
    <w:p w:rsidR="00C81D26" w:rsidRPr="0092229E" w:rsidRDefault="0092229E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92229E">
        <w:rPr>
          <w:color w:val="000000"/>
          <w:sz w:val="20"/>
          <w:lang w:val="ru-RU"/>
        </w:rPr>
        <w:t xml:space="preserve"> Будут внедрены эффективные механизмы сдерживания роста государственных затрат путем совершенствования государственного регулирован</w:t>
      </w:r>
      <w:r w:rsidRPr="0092229E">
        <w:rPr>
          <w:color w:val="000000"/>
          <w:sz w:val="20"/>
          <w:lang w:val="ru-RU"/>
        </w:rPr>
        <w:t>ия цен на лекарственные средства с использованием лучшего мирового опыта, основанного на внешнем и внутреннем референтном ценообразовании, совершенствовании планирования системы закупа лекарственных средств и их рационального использования.</w:t>
      </w:r>
    </w:p>
    <w:p w:rsidR="00C81D26" w:rsidRPr="0092229E" w:rsidRDefault="0092229E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92229E">
        <w:rPr>
          <w:color w:val="000000"/>
          <w:sz w:val="20"/>
          <w:lang w:val="ru-RU"/>
        </w:rPr>
        <w:t xml:space="preserve"> Также, в </w:t>
      </w:r>
      <w:r w:rsidRPr="0092229E">
        <w:rPr>
          <w:color w:val="000000"/>
          <w:sz w:val="20"/>
          <w:lang w:val="ru-RU"/>
        </w:rPr>
        <w:t>рамках расширения бесплатного обеспечения лекарственными средствами на амбулаторном уровне (</w:t>
      </w:r>
      <w:r>
        <w:rPr>
          <w:color w:val="000000"/>
          <w:sz w:val="20"/>
        </w:rPr>
        <w:t>A</w:t>
      </w:r>
      <w:r w:rsidRPr="0092229E">
        <w:rPr>
          <w:color w:val="000000"/>
          <w:sz w:val="20"/>
          <w:lang w:val="ru-RU"/>
        </w:rPr>
        <w:t>Л</w:t>
      </w:r>
      <w:r>
        <w:rPr>
          <w:color w:val="000000"/>
          <w:sz w:val="20"/>
        </w:rPr>
        <w:t>O</w:t>
      </w:r>
      <w:r w:rsidRPr="0092229E">
        <w:rPr>
          <w:color w:val="000000"/>
          <w:sz w:val="20"/>
          <w:lang w:val="ru-RU"/>
        </w:rPr>
        <w:t>) будет рассмотрена возможность выбора населением более дорогостоящих препаратов на основе сооплаты гражданами разницы в стоимости этих лекарственных средств и у</w:t>
      </w:r>
      <w:r w:rsidRPr="0092229E">
        <w:rPr>
          <w:color w:val="000000"/>
          <w:sz w:val="20"/>
          <w:lang w:val="ru-RU"/>
        </w:rPr>
        <w:t>становленной предельной ценой возмещения.</w:t>
      </w:r>
    </w:p>
    <w:p w:rsidR="00C81D26" w:rsidRPr="0092229E" w:rsidRDefault="0092229E">
      <w:pPr>
        <w:spacing w:after="0"/>
        <w:rPr>
          <w:lang w:val="ru-RU"/>
        </w:rPr>
      </w:pPr>
      <w:bookmarkStart w:id="38" w:name="z44"/>
      <w:r w:rsidRPr="0092229E">
        <w:rPr>
          <w:b/>
          <w:color w:val="000000"/>
          <w:lang w:val="ru-RU"/>
        </w:rPr>
        <w:t xml:space="preserve"> 5.4.2. Обеспечение качества и безопасности лекарственных</w:t>
      </w:r>
      <w:r w:rsidRPr="0092229E">
        <w:rPr>
          <w:lang w:val="ru-RU"/>
        </w:rPr>
        <w:br/>
      </w:r>
      <w:r w:rsidRPr="0092229E">
        <w:rPr>
          <w:b/>
          <w:color w:val="000000"/>
          <w:lang w:val="ru-RU"/>
        </w:rPr>
        <w:t>средств, изделий медицинского назначения и медицинской техники</w:t>
      </w:r>
    </w:p>
    <w:bookmarkEnd w:id="38"/>
    <w:p w:rsidR="00C81D26" w:rsidRPr="0092229E" w:rsidRDefault="0092229E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92229E">
        <w:rPr>
          <w:color w:val="000000"/>
          <w:sz w:val="20"/>
          <w:lang w:val="ru-RU"/>
        </w:rPr>
        <w:t xml:space="preserve"> Будут приняты меры по внедрению системы обеспечения качества лекарственных средств путе</w:t>
      </w:r>
      <w:r w:rsidRPr="0092229E">
        <w:rPr>
          <w:color w:val="000000"/>
          <w:sz w:val="20"/>
          <w:lang w:val="ru-RU"/>
        </w:rPr>
        <w:t xml:space="preserve">м внедрения надлежащих фармацевтических практик (далее - </w:t>
      </w:r>
      <w:r>
        <w:rPr>
          <w:color w:val="000000"/>
          <w:sz w:val="20"/>
        </w:rPr>
        <w:t>GXP</w:t>
      </w:r>
      <w:r w:rsidRPr="0092229E">
        <w:rPr>
          <w:color w:val="000000"/>
          <w:sz w:val="20"/>
          <w:lang w:val="ru-RU"/>
        </w:rPr>
        <w:t>).</w:t>
      </w:r>
    </w:p>
    <w:p w:rsidR="00C81D26" w:rsidRPr="0092229E" w:rsidRDefault="0092229E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92229E">
        <w:rPr>
          <w:color w:val="000000"/>
          <w:sz w:val="20"/>
          <w:lang w:val="ru-RU"/>
        </w:rPr>
        <w:t xml:space="preserve"> Производство отечественных лекарственных средств, качество логистики и хранения лекарственных средств будут обеспечены обязательным переходом в 2018 году на стандарты </w:t>
      </w:r>
      <w:r>
        <w:rPr>
          <w:color w:val="000000"/>
          <w:sz w:val="20"/>
        </w:rPr>
        <w:t>GMP</w:t>
      </w:r>
      <w:r w:rsidRPr="0092229E">
        <w:rPr>
          <w:color w:val="000000"/>
          <w:sz w:val="20"/>
          <w:lang w:val="ru-RU"/>
        </w:rPr>
        <w:t xml:space="preserve"> и надлежащей дис</w:t>
      </w:r>
      <w:r w:rsidRPr="0092229E">
        <w:rPr>
          <w:color w:val="000000"/>
          <w:sz w:val="20"/>
          <w:lang w:val="ru-RU"/>
        </w:rPr>
        <w:t xml:space="preserve">трибьюторской практики (далее - </w:t>
      </w:r>
      <w:r>
        <w:rPr>
          <w:color w:val="000000"/>
          <w:sz w:val="20"/>
        </w:rPr>
        <w:t>GDP</w:t>
      </w:r>
      <w:r w:rsidRPr="0092229E">
        <w:rPr>
          <w:color w:val="000000"/>
          <w:sz w:val="20"/>
          <w:lang w:val="ru-RU"/>
        </w:rPr>
        <w:t>).</w:t>
      </w:r>
    </w:p>
    <w:p w:rsidR="00C81D26" w:rsidRPr="0092229E" w:rsidRDefault="0092229E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92229E">
        <w:rPr>
          <w:color w:val="000000"/>
          <w:sz w:val="20"/>
          <w:lang w:val="ru-RU"/>
        </w:rPr>
        <w:t xml:space="preserve"> Будут созданы и оснащены референс-лаборатории, отвечающие международным требованиям в области экспертизы качества лекарственных средств, изделий медицинского назначения и медицинской техники.</w:t>
      </w:r>
    </w:p>
    <w:p w:rsidR="00C81D26" w:rsidRPr="0092229E" w:rsidRDefault="0092229E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92229E">
        <w:rPr>
          <w:color w:val="000000"/>
          <w:sz w:val="20"/>
          <w:lang w:val="ru-RU"/>
        </w:rPr>
        <w:t xml:space="preserve"> Обеспечение ка</w:t>
      </w:r>
      <w:r w:rsidRPr="0092229E">
        <w:rPr>
          <w:color w:val="000000"/>
          <w:sz w:val="20"/>
          <w:lang w:val="ru-RU"/>
        </w:rPr>
        <w:t xml:space="preserve">чества и безопасности лекарственных средств будет также обеспечиваться проведением клинических испытаний по стандартам надлежащей клинической практики (далее - </w:t>
      </w:r>
      <w:r>
        <w:rPr>
          <w:color w:val="000000"/>
          <w:sz w:val="20"/>
        </w:rPr>
        <w:t>GCP</w:t>
      </w:r>
      <w:r w:rsidRPr="0092229E">
        <w:rPr>
          <w:color w:val="000000"/>
          <w:sz w:val="20"/>
          <w:lang w:val="ru-RU"/>
        </w:rPr>
        <w:t>). Будет разработан комплекс мер по поддержке проведения клинических испытаний новых лекарств</w:t>
      </w:r>
      <w:r w:rsidRPr="0092229E">
        <w:rPr>
          <w:color w:val="000000"/>
          <w:sz w:val="20"/>
          <w:lang w:val="ru-RU"/>
        </w:rPr>
        <w:t>енных средств в Республике Казахстан с целью повышения качества лекарственных средств, а также повышению научного и технического потенциала клинических баз.</w:t>
      </w:r>
    </w:p>
    <w:p w:rsidR="00C81D26" w:rsidRPr="0092229E" w:rsidRDefault="0092229E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92229E">
        <w:rPr>
          <w:color w:val="000000"/>
          <w:sz w:val="20"/>
          <w:lang w:val="ru-RU"/>
        </w:rPr>
        <w:t xml:space="preserve"> С целью контроля соответствия вышеуказанным стандартам будет развиваться государственный фарм</w:t>
      </w:r>
      <w:r w:rsidRPr="0092229E">
        <w:rPr>
          <w:color w:val="000000"/>
          <w:sz w:val="20"/>
          <w:lang w:val="ru-RU"/>
        </w:rPr>
        <w:t>ацевтический инспекторат для оценки соответствия объектов в сфере обращения лекарственных средств и организаций здравоохранения надлежащим фармацевтическим практикам, проведения инспекций производств, доклинических и клинических исследований, системы фарма</w:t>
      </w:r>
      <w:r w:rsidRPr="0092229E">
        <w:rPr>
          <w:color w:val="000000"/>
          <w:sz w:val="20"/>
          <w:lang w:val="ru-RU"/>
        </w:rPr>
        <w:t xml:space="preserve">конадзора с проведением постоянного обучения. Будет завершено вступление Казахстана в Международную систему сотрудничества фармацевтических инспекций (далее - </w:t>
      </w:r>
      <w:r>
        <w:rPr>
          <w:color w:val="000000"/>
          <w:sz w:val="20"/>
        </w:rPr>
        <w:t>PIC</w:t>
      </w:r>
      <w:r w:rsidRPr="0092229E">
        <w:rPr>
          <w:color w:val="000000"/>
          <w:sz w:val="20"/>
          <w:lang w:val="ru-RU"/>
        </w:rPr>
        <w:t>/</w:t>
      </w:r>
      <w:r>
        <w:rPr>
          <w:color w:val="000000"/>
          <w:sz w:val="20"/>
        </w:rPr>
        <w:t>S</w:t>
      </w:r>
      <w:r w:rsidRPr="0092229E">
        <w:rPr>
          <w:color w:val="000000"/>
          <w:sz w:val="20"/>
          <w:lang w:val="ru-RU"/>
        </w:rPr>
        <w:t>).</w:t>
      </w:r>
    </w:p>
    <w:p w:rsidR="00C81D26" w:rsidRPr="0092229E" w:rsidRDefault="0092229E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92229E">
        <w:rPr>
          <w:color w:val="000000"/>
          <w:sz w:val="20"/>
          <w:lang w:val="ru-RU"/>
        </w:rPr>
        <w:t xml:space="preserve"> Будет осуществлено вступление Казахстана в систему сертификации ВОЗ для выхода отеч</w:t>
      </w:r>
      <w:r w:rsidRPr="0092229E">
        <w:rPr>
          <w:color w:val="000000"/>
          <w:sz w:val="20"/>
          <w:lang w:val="ru-RU"/>
        </w:rPr>
        <w:t>ественных производителей лекарственных средств на внешний рынок и выдачу сертификата СРР.</w:t>
      </w:r>
    </w:p>
    <w:p w:rsidR="00C81D26" w:rsidRPr="0092229E" w:rsidRDefault="0092229E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92229E">
        <w:rPr>
          <w:color w:val="000000"/>
          <w:sz w:val="20"/>
          <w:lang w:val="ru-RU"/>
        </w:rPr>
        <w:t xml:space="preserve"> Также будет осуществлены гармонизация международных стандартов </w:t>
      </w:r>
      <w:r>
        <w:rPr>
          <w:color w:val="000000"/>
          <w:sz w:val="20"/>
        </w:rPr>
        <w:t>GS</w:t>
      </w:r>
      <w:r w:rsidRPr="0092229E">
        <w:rPr>
          <w:color w:val="000000"/>
          <w:sz w:val="20"/>
          <w:lang w:val="ru-RU"/>
        </w:rPr>
        <w:t>1, обучение руководителей и специалистов в области здравоохранения по автоматической идентифика</w:t>
      </w:r>
      <w:r w:rsidRPr="0092229E">
        <w:rPr>
          <w:color w:val="000000"/>
          <w:sz w:val="20"/>
          <w:lang w:val="ru-RU"/>
        </w:rPr>
        <w:t xml:space="preserve">ции в международной системе </w:t>
      </w:r>
      <w:r>
        <w:rPr>
          <w:color w:val="000000"/>
          <w:sz w:val="20"/>
        </w:rPr>
        <w:t>GS</w:t>
      </w:r>
      <w:r w:rsidRPr="0092229E">
        <w:rPr>
          <w:color w:val="000000"/>
          <w:sz w:val="20"/>
          <w:lang w:val="ru-RU"/>
        </w:rPr>
        <w:t>1.</w:t>
      </w:r>
    </w:p>
    <w:p w:rsidR="00C81D26" w:rsidRPr="0092229E" w:rsidRDefault="0092229E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92229E">
        <w:rPr>
          <w:color w:val="000000"/>
          <w:sz w:val="20"/>
          <w:lang w:val="ru-RU"/>
        </w:rPr>
        <w:t xml:space="preserve"> Будут приняты меры по повышению эффективности государственного регулирования обращения и обеспечения качества и безопасности лекарственных средств, изделий медицинского назначения и медицинской техники.</w:t>
      </w:r>
    </w:p>
    <w:p w:rsidR="00C81D26" w:rsidRPr="0092229E" w:rsidRDefault="0092229E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92229E">
        <w:rPr>
          <w:color w:val="000000"/>
          <w:sz w:val="20"/>
          <w:lang w:val="ru-RU"/>
        </w:rPr>
        <w:t xml:space="preserve"> В законо</w:t>
      </w:r>
      <w:r w:rsidRPr="0092229E">
        <w:rPr>
          <w:color w:val="000000"/>
          <w:sz w:val="20"/>
          <w:lang w:val="ru-RU"/>
        </w:rPr>
        <w:t>дательном порядке будут усилены полномочия и ответственность государственных органов в сфере обеспечения качества и безопасности лекарственных средств и медицинских изделий, применяемых на территории Республики Казахстан.</w:t>
      </w:r>
    </w:p>
    <w:p w:rsidR="00C81D26" w:rsidRPr="0092229E" w:rsidRDefault="0092229E">
      <w:pPr>
        <w:spacing w:after="0"/>
        <w:rPr>
          <w:lang w:val="ru-RU"/>
        </w:rPr>
      </w:pPr>
      <w:bookmarkStart w:id="39" w:name="z45"/>
      <w:r w:rsidRPr="0092229E">
        <w:rPr>
          <w:b/>
          <w:color w:val="000000"/>
          <w:lang w:val="ru-RU"/>
        </w:rPr>
        <w:t xml:space="preserve"> 5.4.3. Обеспечение рационального </w:t>
      </w:r>
      <w:r w:rsidRPr="0092229E">
        <w:rPr>
          <w:b/>
          <w:color w:val="000000"/>
          <w:lang w:val="ru-RU"/>
        </w:rPr>
        <w:t>применения лекарственных</w:t>
      </w:r>
      <w:r w:rsidRPr="0092229E">
        <w:rPr>
          <w:lang w:val="ru-RU"/>
        </w:rPr>
        <w:br/>
      </w:r>
      <w:r w:rsidRPr="0092229E">
        <w:rPr>
          <w:b/>
          <w:color w:val="000000"/>
          <w:lang w:val="ru-RU"/>
        </w:rPr>
        <w:t>средств, изделий медицинского назначения и медицинской техники</w:t>
      </w:r>
    </w:p>
    <w:bookmarkEnd w:id="39"/>
    <w:p w:rsidR="00C81D26" w:rsidRPr="0092229E" w:rsidRDefault="0092229E">
      <w:pPr>
        <w:spacing w:after="0"/>
        <w:rPr>
          <w:lang w:val="ru-RU"/>
        </w:rPr>
      </w:pPr>
      <w:r>
        <w:rPr>
          <w:color w:val="000000"/>
          <w:sz w:val="20"/>
        </w:rPr>
        <w:lastRenderedPageBreak/>
        <w:t>     </w:t>
      </w:r>
      <w:r w:rsidRPr="0092229E">
        <w:rPr>
          <w:color w:val="000000"/>
          <w:sz w:val="20"/>
          <w:lang w:val="ru-RU"/>
        </w:rPr>
        <w:t xml:space="preserve"> Основой для обеспечения рационального применения лекарственных средств, изделий медицинского назначения и медицинской техники станет дальнейшее развитие доказател</w:t>
      </w:r>
      <w:r w:rsidRPr="0092229E">
        <w:rPr>
          <w:color w:val="000000"/>
          <w:sz w:val="20"/>
          <w:lang w:val="ru-RU"/>
        </w:rPr>
        <w:t>ьной медицины.</w:t>
      </w:r>
    </w:p>
    <w:p w:rsidR="00C81D26" w:rsidRPr="0092229E" w:rsidRDefault="0092229E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92229E">
        <w:rPr>
          <w:color w:val="000000"/>
          <w:sz w:val="20"/>
          <w:lang w:val="ru-RU"/>
        </w:rPr>
        <w:t xml:space="preserve"> С этой целью будут продолжены развитие и совершенствование формулярной системы путем внедрения и поддержания Казахстанского национального лекарственного формуляра (далее - КНФ).</w:t>
      </w:r>
    </w:p>
    <w:p w:rsidR="00C81D26" w:rsidRPr="0092229E" w:rsidRDefault="0092229E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92229E">
        <w:rPr>
          <w:color w:val="000000"/>
          <w:sz w:val="20"/>
          <w:lang w:val="ru-RU"/>
        </w:rPr>
        <w:t xml:space="preserve"> Лекарственные формуляры организаций здравоохранения</w:t>
      </w:r>
      <w:r w:rsidRPr="0092229E">
        <w:rPr>
          <w:color w:val="000000"/>
          <w:sz w:val="20"/>
          <w:lang w:val="ru-RU"/>
        </w:rPr>
        <w:t xml:space="preserve"> будут формироваться на основе КНФ, постоянно совершенствоваться на основе регулярного проведения мониторинга и оценки эффективности применения в отношении отдельных, наиболее дорогостоящих лекарственных средств.</w:t>
      </w:r>
    </w:p>
    <w:p w:rsidR="00C81D26" w:rsidRPr="0092229E" w:rsidRDefault="0092229E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92229E">
        <w:rPr>
          <w:color w:val="000000"/>
          <w:sz w:val="20"/>
          <w:lang w:val="ru-RU"/>
        </w:rPr>
        <w:t xml:space="preserve"> В организациях здравоохранения будут </w:t>
      </w:r>
      <w:r w:rsidRPr="0092229E">
        <w:rPr>
          <w:color w:val="000000"/>
          <w:sz w:val="20"/>
          <w:lang w:val="ru-RU"/>
        </w:rPr>
        <w:t>обеспечены полноценный мониторинг и анализ рационального применения лекарственных средств с учетом клинико-экономического анализа расходования финансовых средств.</w:t>
      </w:r>
    </w:p>
    <w:p w:rsidR="00C81D26" w:rsidRPr="0092229E" w:rsidRDefault="0092229E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92229E">
        <w:rPr>
          <w:color w:val="000000"/>
          <w:sz w:val="20"/>
          <w:lang w:val="ru-RU"/>
        </w:rPr>
        <w:t xml:space="preserve"> Будут реализованы меры по обеспечению медицинских организаций специалистами по клиничес</w:t>
      </w:r>
      <w:r w:rsidRPr="0092229E">
        <w:rPr>
          <w:color w:val="000000"/>
          <w:sz w:val="20"/>
          <w:lang w:val="ru-RU"/>
        </w:rPr>
        <w:t>кой фармакологии. Для обеспечения устойчивости НЛП будет разработана и реализована полномасштабная программа обучения специалистов медицинских организаций рациональному использованию лекарственных средств независимо от формы собственности организаций.</w:t>
      </w:r>
    </w:p>
    <w:p w:rsidR="00C81D26" w:rsidRPr="0092229E" w:rsidRDefault="0092229E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92229E">
        <w:rPr>
          <w:color w:val="000000"/>
          <w:sz w:val="20"/>
          <w:lang w:val="ru-RU"/>
        </w:rPr>
        <w:t xml:space="preserve"> Будут внедрены этические нормы продвижения лекарственных средств с повышением ответственности всех участвующих сторон.</w:t>
      </w:r>
    </w:p>
    <w:p w:rsidR="00C81D26" w:rsidRPr="0092229E" w:rsidRDefault="0092229E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92229E">
        <w:rPr>
          <w:color w:val="000000"/>
          <w:sz w:val="20"/>
          <w:lang w:val="ru-RU"/>
        </w:rPr>
        <w:t xml:space="preserve"> Будут проводиться мероприятия по повышению лекарственной грамотности медицинских и фармацевтических работников и населения че</w:t>
      </w:r>
      <w:r w:rsidRPr="0092229E">
        <w:rPr>
          <w:color w:val="000000"/>
          <w:sz w:val="20"/>
          <w:lang w:val="ru-RU"/>
        </w:rPr>
        <w:t>рез Лекарственный информационный центр, который будет преобразован в Центр рационального использования лекарственных средств.</w:t>
      </w:r>
    </w:p>
    <w:p w:rsidR="00C81D26" w:rsidRPr="0092229E" w:rsidRDefault="0092229E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92229E">
        <w:rPr>
          <w:color w:val="000000"/>
          <w:sz w:val="20"/>
          <w:lang w:val="ru-RU"/>
        </w:rPr>
        <w:t xml:space="preserve"> Для эффективной реализации вышеуказанных мер будут проанализированы и пересмотрены задачи и функции уполномоченного органа в</w:t>
      </w:r>
      <w:r w:rsidRPr="0092229E">
        <w:rPr>
          <w:color w:val="000000"/>
          <w:sz w:val="20"/>
          <w:lang w:val="ru-RU"/>
        </w:rPr>
        <w:t xml:space="preserve"> области здравоохранения.</w:t>
      </w:r>
    </w:p>
    <w:p w:rsidR="00C81D26" w:rsidRDefault="0092229E">
      <w:pPr>
        <w:spacing w:after="0"/>
      </w:pPr>
      <w:bookmarkStart w:id="40" w:name="z46"/>
      <w:r w:rsidRPr="0092229E">
        <w:rPr>
          <w:b/>
          <w:color w:val="000000"/>
          <w:lang w:val="ru-RU"/>
        </w:rPr>
        <w:t xml:space="preserve"> 5.5. Совершенствование системы здравоохранения на основе</w:t>
      </w:r>
      <w:r w:rsidRPr="0092229E">
        <w:rPr>
          <w:lang w:val="ru-RU"/>
        </w:rPr>
        <w:br/>
      </w:r>
      <w:r w:rsidRPr="0092229E">
        <w:rPr>
          <w:b/>
          <w:color w:val="000000"/>
          <w:lang w:val="ru-RU"/>
        </w:rPr>
        <w:t>внедрения солидарности и повышения ее финансовой устойчивости</w:t>
      </w:r>
      <w:r w:rsidRPr="0092229E">
        <w:rPr>
          <w:lang w:val="ru-RU"/>
        </w:rPr>
        <w:br/>
      </w:r>
      <w:r w:rsidRPr="0092229E">
        <w:rPr>
          <w:b/>
          <w:color w:val="000000"/>
          <w:lang w:val="ru-RU"/>
        </w:rPr>
        <w:t xml:space="preserve">5.5.1. </w:t>
      </w:r>
      <w:r>
        <w:rPr>
          <w:b/>
          <w:color w:val="000000"/>
        </w:rPr>
        <w:t>Внедрение обязательного социального</w:t>
      </w:r>
      <w:r>
        <w:br/>
      </w:r>
      <w:r>
        <w:rPr>
          <w:b/>
          <w:color w:val="000000"/>
        </w:rPr>
        <w:t>медицинского страхования</w:t>
      </w:r>
    </w:p>
    <w:bookmarkEnd w:id="40"/>
    <w:p w:rsidR="00C81D26" w:rsidRPr="0092229E" w:rsidRDefault="0092229E">
      <w:pPr>
        <w:spacing w:after="0"/>
        <w:rPr>
          <w:lang w:val="ru-RU"/>
        </w:rPr>
      </w:pPr>
      <w:r>
        <w:rPr>
          <w:color w:val="000000"/>
          <w:sz w:val="20"/>
        </w:rPr>
        <w:t xml:space="preserve">      </w:t>
      </w:r>
      <w:r w:rsidRPr="0092229E">
        <w:rPr>
          <w:color w:val="000000"/>
          <w:sz w:val="20"/>
          <w:lang w:val="ru-RU"/>
        </w:rPr>
        <w:t>Устойчивость системы здравоохранения</w:t>
      </w:r>
      <w:r w:rsidRPr="0092229E">
        <w:rPr>
          <w:color w:val="000000"/>
          <w:sz w:val="20"/>
          <w:lang w:val="ru-RU"/>
        </w:rPr>
        <w:t xml:space="preserve"> в значительной степени связана с эффективной системой финансирования, которая предполагает адекватный уровень средств, направляемых на здравоохранение, их справедливое распределение и рациональное использование.</w:t>
      </w:r>
    </w:p>
    <w:p w:rsidR="00C81D26" w:rsidRPr="0092229E" w:rsidRDefault="0092229E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92229E">
        <w:rPr>
          <w:color w:val="000000"/>
          <w:sz w:val="20"/>
          <w:lang w:val="ru-RU"/>
        </w:rPr>
        <w:t xml:space="preserve"> Дальнейшее развитие системы здравоохр</w:t>
      </w:r>
      <w:r w:rsidRPr="0092229E">
        <w:rPr>
          <w:color w:val="000000"/>
          <w:sz w:val="20"/>
          <w:lang w:val="ru-RU"/>
        </w:rPr>
        <w:t>анения предполагает формирование трехуровневой системы предоставления медицинской помощи, где ответственность за здоровье граждан распределяется между государством, работодателями и работниками, при этом:</w:t>
      </w:r>
    </w:p>
    <w:p w:rsidR="00C81D26" w:rsidRPr="0092229E" w:rsidRDefault="0092229E">
      <w:pPr>
        <w:spacing w:after="0"/>
        <w:rPr>
          <w:lang w:val="ru-RU"/>
        </w:rPr>
      </w:pPr>
      <w:r w:rsidRPr="0092229E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92229E">
        <w:rPr>
          <w:color w:val="000000"/>
          <w:sz w:val="20"/>
          <w:lang w:val="ru-RU"/>
        </w:rPr>
        <w:t xml:space="preserve"> 1) первый уровень представляет базовый пакет</w:t>
      </w:r>
      <w:r w:rsidRPr="0092229E">
        <w:rPr>
          <w:color w:val="000000"/>
          <w:sz w:val="20"/>
          <w:lang w:val="ru-RU"/>
        </w:rPr>
        <w:t xml:space="preserve"> или ГОБМП, финансируемый за счет республиканского и местных бюджетов; </w:t>
      </w:r>
    </w:p>
    <w:p w:rsidR="00C81D26" w:rsidRPr="0092229E" w:rsidRDefault="0092229E">
      <w:pPr>
        <w:spacing w:after="0"/>
        <w:rPr>
          <w:lang w:val="ru-RU"/>
        </w:rPr>
      </w:pPr>
      <w:r w:rsidRPr="0092229E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92229E">
        <w:rPr>
          <w:color w:val="000000"/>
          <w:sz w:val="20"/>
          <w:lang w:val="ru-RU"/>
        </w:rPr>
        <w:t xml:space="preserve"> 2) второй уровень будет включать в себя дополнительный пакет или перечень медицинской помощи в системе обязательного медицинского страхования в соответствии с действующим законо</w:t>
      </w:r>
      <w:r w:rsidRPr="0092229E">
        <w:rPr>
          <w:color w:val="000000"/>
          <w:sz w:val="20"/>
          <w:lang w:val="ru-RU"/>
        </w:rPr>
        <w:t xml:space="preserve">дательством Республики Казахстан, финансируемый за счет взносов государства, отчислений работодателей, работников и иных поступлений, не запрещенных законодательством Республики Казахстан; </w:t>
      </w:r>
    </w:p>
    <w:p w:rsidR="00C81D26" w:rsidRPr="0092229E" w:rsidRDefault="0092229E">
      <w:pPr>
        <w:spacing w:after="0"/>
        <w:rPr>
          <w:lang w:val="ru-RU"/>
        </w:rPr>
      </w:pPr>
      <w:r w:rsidRPr="0092229E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92229E">
        <w:rPr>
          <w:color w:val="000000"/>
          <w:sz w:val="20"/>
          <w:lang w:val="ru-RU"/>
        </w:rPr>
        <w:t xml:space="preserve"> 3) третий уровень будет предусматривать индивидуальный паке</w:t>
      </w:r>
      <w:r w:rsidRPr="0092229E">
        <w:rPr>
          <w:color w:val="000000"/>
          <w:sz w:val="20"/>
          <w:lang w:val="ru-RU"/>
        </w:rPr>
        <w:t xml:space="preserve">т или перечень услуг, определяемый на добровольной договорной основе между страховыми компаниями и плательщиками взносов, финансируемых за счет добровольных отчислений граждан или работодателей в пользу своих работников. </w:t>
      </w:r>
    </w:p>
    <w:p w:rsidR="00C81D26" w:rsidRPr="0092229E" w:rsidRDefault="0092229E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92229E">
        <w:rPr>
          <w:color w:val="000000"/>
          <w:sz w:val="20"/>
          <w:lang w:val="ru-RU"/>
        </w:rPr>
        <w:t xml:space="preserve"> С целью развития солидарност</w:t>
      </w:r>
      <w:r w:rsidRPr="0092229E">
        <w:rPr>
          <w:color w:val="000000"/>
          <w:sz w:val="20"/>
          <w:lang w:val="ru-RU"/>
        </w:rPr>
        <w:t>и населения и работодателей в устойчивом развитии и повышении эффективности национальной системы здравоохранения, а также устранения финансовых рисков вследствие растущих государственных и частных затрат на здравоохранение будет внедрена система обязательн</w:t>
      </w:r>
      <w:r w:rsidRPr="0092229E">
        <w:rPr>
          <w:color w:val="000000"/>
          <w:sz w:val="20"/>
          <w:lang w:val="ru-RU"/>
        </w:rPr>
        <w:t>ого социального медицинского страхования (далее - ОСМС).</w:t>
      </w:r>
    </w:p>
    <w:p w:rsidR="00C81D26" w:rsidRPr="0092229E" w:rsidRDefault="0092229E">
      <w:pPr>
        <w:spacing w:after="0"/>
        <w:rPr>
          <w:lang w:val="ru-RU"/>
        </w:rPr>
      </w:pPr>
      <w:r>
        <w:rPr>
          <w:color w:val="000000"/>
          <w:sz w:val="20"/>
        </w:rPr>
        <w:lastRenderedPageBreak/>
        <w:t>     </w:t>
      </w:r>
      <w:r w:rsidRPr="0092229E">
        <w:rPr>
          <w:color w:val="000000"/>
          <w:sz w:val="20"/>
          <w:lang w:val="ru-RU"/>
        </w:rPr>
        <w:t xml:space="preserve"> Система ОСМС будет построена на отчислениях работающего населения, работодателей и самозанятого населения. За отдельные категории граждан, предусмотренные в Законе Республики Казахстан "Об обяз</w:t>
      </w:r>
      <w:r w:rsidRPr="0092229E">
        <w:rPr>
          <w:color w:val="000000"/>
          <w:sz w:val="20"/>
          <w:lang w:val="ru-RU"/>
        </w:rPr>
        <w:t>ательном социальном медицинском страховании", взносы будут оплачиваться государством из средств республиканского бюджета. При этом будет проведено разграничение обязательств между ФСМС и государственными органами по обеспечению медицинской помощью отдельны</w:t>
      </w:r>
      <w:r w:rsidRPr="0092229E">
        <w:rPr>
          <w:color w:val="000000"/>
          <w:sz w:val="20"/>
          <w:lang w:val="ru-RU"/>
        </w:rPr>
        <w:t>х категорий граждан.</w:t>
      </w:r>
    </w:p>
    <w:p w:rsidR="00C81D26" w:rsidRPr="0092229E" w:rsidRDefault="0092229E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92229E">
        <w:rPr>
          <w:color w:val="000000"/>
          <w:sz w:val="20"/>
          <w:lang w:val="ru-RU"/>
        </w:rPr>
        <w:t xml:space="preserve"> В систему ОСМС будут переданы все основные медицинские услуги, характеризующиеся стабильной потребностью и потреблением, управляемостью и прогнозируемостью, т.е. комплекс услуг, не несущий выраженного финансового риска внезапного</w:t>
      </w:r>
      <w:r w:rsidRPr="0092229E">
        <w:rPr>
          <w:color w:val="000000"/>
          <w:sz w:val="20"/>
          <w:lang w:val="ru-RU"/>
        </w:rPr>
        <w:t xml:space="preserve"> сверхпотребления.</w:t>
      </w:r>
    </w:p>
    <w:p w:rsidR="00C81D26" w:rsidRDefault="0092229E">
      <w:pPr>
        <w:spacing w:after="0"/>
      </w:pPr>
      <w:r w:rsidRPr="0092229E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92229E">
        <w:rPr>
          <w:color w:val="000000"/>
          <w:sz w:val="20"/>
          <w:lang w:val="ru-RU"/>
        </w:rPr>
        <w:t xml:space="preserve"> При этом государство сохранит за собой обязательства по финансированию </w:t>
      </w:r>
      <w:r>
        <w:rPr>
          <w:color w:val="000000"/>
          <w:sz w:val="20"/>
        </w:rPr>
        <w:t>ГОБМП, т.е. базового пакета медицинских услуг, включающего: услуги скорой помощи и санитарной авиации, вакцинации, медицинскую помощь при некоторых социально з</w:t>
      </w:r>
      <w:r>
        <w:rPr>
          <w:color w:val="000000"/>
          <w:sz w:val="20"/>
        </w:rPr>
        <w:t>начимых заболеваниях (туберкулез, ВИЧ, наркология и психиатрия), стационарной помощи по экстренным показаниям и до 2020 года амбулаторно-поликлинической помощи для лиц, не имеющих права на медицинскую помощь в системе обязательного социального медицинского</w:t>
      </w:r>
      <w:r>
        <w:rPr>
          <w:color w:val="000000"/>
          <w:sz w:val="20"/>
        </w:rPr>
        <w:t xml:space="preserve"> страхования в соответствии с Законом Республики Казахстан "Об обязательном социальном медицинском страховании".</w:t>
      </w:r>
    </w:p>
    <w:p w:rsidR="00C81D26" w:rsidRPr="0092229E" w:rsidRDefault="0092229E">
      <w:pPr>
        <w:spacing w:after="0"/>
        <w:rPr>
          <w:lang w:val="ru-RU"/>
        </w:rPr>
      </w:pPr>
      <w:r>
        <w:rPr>
          <w:color w:val="000000"/>
          <w:sz w:val="20"/>
        </w:rPr>
        <w:t xml:space="preserve">      </w:t>
      </w:r>
      <w:r w:rsidRPr="0092229E">
        <w:rPr>
          <w:color w:val="000000"/>
          <w:sz w:val="20"/>
          <w:lang w:val="ru-RU"/>
        </w:rPr>
        <w:t>В целом внедрение ОСМС будет сопровождаться доведением финансирования системы здравоохранения РК до стандартов ОЭСР на основе приоритезац</w:t>
      </w:r>
      <w:r w:rsidRPr="0092229E">
        <w:rPr>
          <w:color w:val="000000"/>
          <w:sz w:val="20"/>
          <w:lang w:val="ru-RU"/>
        </w:rPr>
        <w:t>ии следующих направлений расходов:</w:t>
      </w:r>
    </w:p>
    <w:p w:rsidR="00C81D26" w:rsidRPr="0092229E" w:rsidRDefault="0092229E">
      <w:pPr>
        <w:spacing w:after="0"/>
        <w:rPr>
          <w:lang w:val="ru-RU"/>
        </w:rPr>
      </w:pPr>
      <w:r w:rsidRPr="0092229E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92229E">
        <w:rPr>
          <w:color w:val="000000"/>
          <w:sz w:val="20"/>
          <w:lang w:val="ru-RU"/>
        </w:rPr>
        <w:t xml:space="preserve"> 1) развитие службы общественного здравоохранения; </w:t>
      </w:r>
    </w:p>
    <w:p w:rsidR="00C81D26" w:rsidRPr="0092229E" w:rsidRDefault="0092229E">
      <w:pPr>
        <w:spacing w:after="0"/>
        <w:rPr>
          <w:lang w:val="ru-RU"/>
        </w:rPr>
      </w:pPr>
      <w:r w:rsidRPr="0092229E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92229E">
        <w:rPr>
          <w:color w:val="000000"/>
          <w:sz w:val="20"/>
          <w:lang w:val="ru-RU"/>
        </w:rPr>
        <w:t xml:space="preserve"> 2) на уровне ПМСП - увеличение числа ВОП и расширение амбулаторного лекарственного обеспечения**; </w:t>
      </w:r>
    </w:p>
    <w:p w:rsidR="00C81D26" w:rsidRPr="0092229E" w:rsidRDefault="0092229E">
      <w:pPr>
        <w:spacing w:after="0"/>
        <w:rPr>
          <w:lang w:val="ru-RU"/>
        </w:rPr>
      </w:pPr>
      <w:r w:rsidRPr="0092229E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92229E">
        <w:rPr>
          <w:color w:val="000000"/>
          <w:sz w:val="20"/>
          <w:lang w:val="ru-RU"/>
        </w:rPr>
        <w:t xml:space="preserve"> 3) программное повышение заработных плат медицинских работников**; </w:t>
      </w:r>
    </w:p>
    <w:p w:rsidR="00C81D26" w:rsidRPr="0092229E" w:rsidRDefault="0092229E">
      <w:pPr>
        <w:spacing w:after="0"/>
        <w:rPr>
          <w:lang w:val="ru-RU"/>
        </w:rPr>
      </w:pPr>
      <w:r w:rsidRPr="0092229E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92229E">
        <w:rPr>
          <w:color w:val="000000"/>
          <w:sz w:val="20"/>
          <w:lang w:val="ru-RU"/>
        </w:rPr>
        <w:t xml:space="preserve"> 4) расширение услуг по реабилитации, паллиативной помощи и сестринского ухода; </w:t>
      </w:r>
    </w:p>
    <w:p w:rsidR="00C81D26" w:rsidRPr="0092229E" w:rsidRDefault="0092229E">
      <w:pPr>
        <w:spacing w:after="0"/>
        <w:rPr>
          <w:lang w:val="ru-RU"/>
        </w:rPr>
      </w:pPr>
      <w:r w:rsidRPr="0092229E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92229E">
        <w:rPr>
          <w:color w:val="000000"/>
          <w:sz w:val="20"/>
          <w:lang w:val="ru-RU"/>
        </w:rPr>
        <w:t xml:space="preserve"> 5) увеличение расходов на непрерывное дополнительное медицинское образование; </w:t>
      </w:r>
    </w:p>
    <w:p w:rsidR="00C81D26" w:rsidRPr="0092229E" w:rsidRDefault="0092229E">
      <w:pPr>
        <w:spacing w:after="0"/>
        <w:rPr>
          <w:lang w:val="ru-RU"/>
        </w:rPr>
      </w:pPr>
      <w:r w:rsidRPr="0092229E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92229E">
        <w:rPr>
          <w:color w:val="000000"/>
          <w:sz w:val="20"/>
          <w:lang w:val="ru-RU"/>
        </w:rPr>
        <w:t xml:space="preserve"> 6)</w:t>
      </w:r>
      <w:r w:rsidRPr="0092229E">
        <w:rPr>
          <w:color w:val="000000"/>
          <w:sz w:val="20"/>
          <w:lang w:val="ru-RU"/>
        </w:rPr>
        <w:t xml:space="preserve"> включение в тарифы затрат на обновление основных средств*. </w:t>
      </w:r>
    </w:p>
    <w:p w:rsidR="00C81D26" w:rsidRPr="0092229E" w:rsidRDefault="0092229E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92229E">
        <w:rPr>
          <w:color w:val="000000"/>
          <w:sz w:val="20"/>
          <w:lang w:val="ru-RU"/>
        </w:rPr>
        <w:t xml:space="preserve"> В рамках развития системы ОСМС будет создан Фонд социального медицинского страхования (ФСМС), который будет аккумулировать отчисления и взносы на обязательное медицинское страхование от уча</w:t>
      </w:r>
      <w:r w:rsidRPr="0092229E">
        <w:rPr>
          <w:color w:val="000000"/>
          <w:sz w:val="20"/>
          <w:lang w:val="ru-RU"/>
        </w:rPr>
        <w:t>стников системы и выступит в качестве единого плательщика за оказание медицинских услуг.</w:t>
      </w:r>
    </w:p>
    <w:p w:rsidR="00C81D26" w:rsidRPr="0092229E" w:rsidRDefault="0092229E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92229E">
        <w:rPr>
          <w:color w:val="000000"/>
          <w:sz w:val="20"/>
          <w:lang w:val="ru-RU"/>
        </w:rPr>
        <w:t xml:space="preserve"> Будут усовершенствованы механизмы регулирования допуска на оказание медицинских услуг в системе ГОБМП и ОСМС. Поставщики медицинских услуг вне зависимости от фор</w:t>
      </w:r>
      <w:r w:rsidRPr="0092229E">
        <w:rPr>
          <w:color w:val="000000"/>
          <w:sz w:val="20"/>
          <w:lang w:val="ru-RU"/>
        </w:rPr>
        <w:t>мы собственности будут иметь возможность участвовать в системе ОСМС. Отбор поставщиков медицинских услуг для заключения договоров будет осуществляться с учетом критериев доступности, качества и эффективности оказания медицинской помощи.</w:t>
      </w:r>
    </w:p>
    <w:p w:rsidR="00C81D26" w:rsidRPr="0092229E" w:rsidRDefault="0092229E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92229E">
        <w:rPr>
          <w:color w:val="000000"/>
          <w:sz w:val="20"/>
          <w:lang w:val="ru-RU"/>
        </w:rPr>
        <w:t xml:space="preserve"> Будут введены</w:t>
      </w:r>
      <w:r w:rsidRPr="0092229E">
        <w:rPr>
          <w:color w:val="000000"/>
          <w:sz w:val="20"/>
          <w:lang w:val="ru-RU"/>
        </w:rPr>
        <w:t xml:space="preserve"> учет и мониторинг отчислений и взносов в Фонд социального медицинского страхования.</w:t>
      </w:r>
    </w:p>
    <w:p w:rsidR="00C81D26" w:rsidRPr="0092229E" w:rsidRDefault="0092229E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92229E">
        <w:rPr>
          <w:color w:val="000000"/>
          <w:sz w:val="20"/>
          <w:lang w:val="ru-RU"/>
        </w:rPr>
        <w:t xml:space="preserve"> Будет изучена необходимость введения сооплаты для мотивации к снижению потребления медицинских услуг, но без существенного увеличения финансового бремени болезней дл</w:t>
      </w:r>
      <w:r w:rsidRPr="0092229E">
        <w:rPr>
          <w:color w:val="000000"/>
          <w:sz w:val="20"/>
          <w:lang w:val="ru-RU"/>
        </w:rPr>
        <w:t>я населения.</w:t>
      </w:r>
    </w:p>
    <w:p w:rsidR="00C81D26" w:rsidRPr="0092229E" w:rsidRDefault="0092229E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92229E">
        <w:rPr>
          <w:color w:val="000000"/>
          <w:sz w:val="20"/>
          <w:lang w:val="ru-RU"/>
        </w:rPr>
        <w:t xml:space="preserve"> Вышеперечисленные мероприятия будут сопровождаться активной информационно-разъяснительной работой с населением и медицинскими работниками. Будут разработаны механизмы обратной связи с населением, в том числе создан отдел по обработке обр</w:t>
      </w:r>
      <w:r w:rsidRPr="0092229E">
        <w:rPr>
          <w:color w:val="000000"/>
          <w:sz w:val="20"/>
          <w:lang w:val="ru-RU"/>
        </w:rPr>
        <w:t>ащений населения в форме структурной единицы ФСМС либо вне его. На регулярной основе будут проводиться мониторинг и оценка эффективности деятельности системы ОСМС. Внедрение практики публичной отчетности позволит повысить открытость системы здравоохранения</w:t>
      </w:r>
      <w:r w:rsidRPr="0092229E">
        <w:rPr>
          <w:color w:val="000000"/>
          <w:sz w:val="20"/>
          <w:lang w:val="ru-RU"/>
        </w:rPr>
        <w:t>.</w:t>
      </w:r>
    </w:p>
    <w:p w:rsidR="00C81D26" w:rsidRPr="0092229E" w:rsidRDefault="0092229E">
      <w:pPr>
        <w:spacing w:after="0"/>
        <w:rPr>
          <w:lang w:val="ru-RU"/>
        </w:rPr>
      </w:pPr>
      <w:bookmarkStart w:id="41" w:name="z48"/>
      <w:r w:rsidRPr="0092229E">
        <w:rPr>
          <w:b/>
          <w:color w:val="000000"/>
          <w:lang w:val="ru-RU"/>
        </w:rPr>
        <w:t xml:space="preserve"> 5.5.2. Совершенствование тарифной политики</w:t>
      </w:r>
    </w:p>
    <w:bookmarkEnd w:id="41"/>
    <w:p w:rsidR="00C81D26" w:rsidRPr="0092229E" w:rsidRDefault="0092229E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92229E">
        <w:rPr>
          <w:color w:val="000000"/>
          <w:sz w:val="20"/>
          <w:lang w:val="ru-RU"/>
        </w:rPr>
        <w:t xml:space="preserve"> Основой эффективной деятельности ОСМС станет ясная и прозрачная тарифная и контрактная политика во взаимоотношениях с поставщиками различных медицинских услуг.</w:t>
      </w:r>
    </w:p>
    <w:p w:rsidR="00C81D26" w:rsidRPr="0092229E" w:rsidRDefault="0092229E">
      <w:pPr>
        <w:spacing w:after="0"/>
        <w:rPr>
          <w:lang w:val="ru-RU"/>
        </w:rPr>
      </w:pPr>
      <w:r>
        <w:rPr>
          <w:color w:val="000000"/>
          <w:sz w:val="20"/>
        </w:rPr>
        <w:lastRenderedPageBreak/>
        <w:t>     </w:t>
      </w:r>
      <w:r w:rsidRPr="0092229E">
        <w:rPr>
          <w:color w:val="000000"/>
          <w:sz w:val="20"/>
          <w:lang w:val="ru-RU"/>
        </w:rPr>
        <w:t xml:space="preserve"> Будут совершенствоваться механизмы пла</w:t>
      </w:r>
      <w:r w:rsidRPr="0092229E">
        <w:rPr>
          <w:color w:val="000000"/>
          <w:sz w:val="20"/>
          <w:lang w:val="ru-RU"/>
        </w:rPr>
        <w:t>нирования, формирования и реализации тарифной политики на основе прозрачности, социальной ориентированности, единой инвестиционной политики и механизмов управления затратами.</w:t>
      </w:r>
    </w:p>
    <w:p w:rsidR="00C81D26" w:rsidRPr="0092229E" w:rsidRDefault="0092229E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92229E">
        <w:rPr>
          <w:color w:val="000000"/>
          <w:sz w:val="20"/>
          <w:lang w:val="ru-RU"/>
        </w:rPr>
        <w:t xml:space="preserve"> На амбулаторном уровне будет развиваться система подушевого финансирования </w:t>
      </w:r>
      <w:r w:rsidRPr="0092229E">
        <w:rPr>
          <w:color w:val="000000"/>
          <w:sz w:val="20"/>
          <w:lang w:val="ru-RU"/>
        </w:rPr>
        <w:t>со стимулирующим компонентом, будет изучено формирование комбинированных тарифов услуг для обеспечения комплексности и преемственности медицинских услуг в интересах пациентов.</w:t>
      </w:r>
    </w:p>
    <w:p w:rsidR="00C81D26" w:rsidRPr="0092229E" w:rsidRDefault="0092229E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92229E">
        <w:rPr>
          <w:color w:val="000000"/>
          <w:sz w:val="20"/>
          <w:lang w:val="ru-RU"/>
        </w:rPr>
        <w:t xml:space="preserve"> В рамках внедряемой концепции управления болезнями в некоторых случаях </w:t>
      </w:r>
      <w:r w:rsidRPr="0092229E">
        <w:rPr>
          <w:color w:val="000000"/>
          <w:sz w:val="20"/>
          <w:lang w:val="ru-RU"/>
        </w:rPr>
        <w:t>также будут рассмотрены тарифы с объединением всех уровней оказания медицинской помощи: от ПМСП до стационарного лечения и последующей реабилитации, особенно в случаях применения дорогостоящих технологий диагностики и лечения.</w:t>
      </w:r>
    </w:p>
    <w:p w:rsidR="00C81D26" w:rsidRPr="0092229E" w:rsidRDefault="0092229E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92229E">
        <w:rPr>
          <w:color w:val="000000"/>
          <w:sz w:val="20"/>
          <w:lang w:val="ru-RU"/>
        </w:rPr>
        <w:t xml:space="preserve"> На стационарном уровне </w:t>
      </w:r>
      <w:r w:rsidRPr="0092229E">
        <w:rPr>
          <w:color w:val="000000"/>
          <w:sz w:val="20"/>
          <w:lang w:val="ru-RU"/>
        </w:rPr>
        <w:t>также будут совершенствоваться тарифы на основе клинико-затратных групп с учетом международных практик их расчета.</w:t>
      </w:r>
    </w:p>
    <w:p w:rsidR="00C81D26" w:rsidRPr="0092229E" w:rsidRDefault="0092229E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92229E">
        <w:rPr>
          <w:color w:val="000000"/>
          <w:sz w:val="20"/>
          <w:lang w:val="ru-RU"/>
        </w:rPr>
        <w:t xml:space="preserve"> Поэтапно на основе информатизации учета расходов и внедрения электронных историй болезней будет внедрена система мониторинга затрат в м</w:t>
      </w:r>
      <w:r w:rsidRPr="0092229E">
        <w:rPr>
          <w:color w:val="000000"/>
          <w:sz w:val="20"/>
          <w:lang w:val="ru-RU"/>
        </w:rPr>
        <w:t>едицинских организациях. Это позволит значительно повысить прозрачность и эффективность тарифной политики на основе фактических затрат.</w:t>
      </w:r>
    </w:p>
    <w:p w:rsidR="00C81D26" w:rsidRPr="0092229E" w:rsidRDefault="0092229E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92229E">
        <w:rPr>
          <w:color w:val="000000"/>
          <w:sz w:val="20"/>
          <w:lang w:val="ru-RU"/>
        </w:rPr>
        <w:t xml:space="preserve"> С целью повышения финансовой устойчивости субъектов здравоохранения, участвующих в оказании услуг ОСМС, в тарифы н</w:t>
      </w:r>
      <w:r w:rsidRPr="0092229E">
        <w:rPr>
          <w:color w:val="000000"/>
          <w:sz w:val="20"/>
          <w:lang w:val="ru-RU"/>
        </w:rPr>
        <w:t>а медицинские услуги будут поэтапно включены расходы на обновление основных средств*. Это повысит привлекательность сектора для привлечения частных инвестиций и развития ГЧП.</w:t>
      </w:r>
    </w:p>
    <w:p w:rsidR="00C81D26" w:rsidRPr="0092229E" w:rsidRDefault="0092229E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92229E">
        <w:rPr>
          <w:color w:val="000000"/>
          <w:sz w:val="20"/>
          <w:lang w:val="ru-RU"/>
        </w:rPr>
        <w:t xml:space="preserve"> Процесс разработки и утверждения тарифов будет прозрачным с привлечением пр</w:t>
      </w:r>
      <w:r w:rsidRPr="0092229E">
        <w:rPr>
          <w:color w:val="000000"/>
          <w:sz w:val="20"/>
          <w:lang w:val="ru-RU"/>
        </w:rPr>
        <w:t>едставителей рынка, поставщиков медицинских услуг, общественности.</w:t>
      </w:r>
    </w:p>
    <w:p w:rsidR="00C81D26" w:rsidRPr="0092229E" w:rsidRDefault="0092229E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92229E">
        <w:rPr>
          <w:color w:val="000000"/>
          <w:sz w:val="20"/>
          <w:lang w:val="ru-RU"/>
        </w:rPr>
        <w:t xml:space="preserve"> Внедрение ОСМС потребует разработки и внедрения более эффективных и прозрачных механизмов контроля и управления объемами потребляемых медицинских услуг. Совместно с местными исполните</w:t>
      </w:r>
      <w:r w:rsidRPr="0092229E">
        <w:rPr>
          <w:color w:val="000000"/>
          <w:sz w:val="20"/>
          <w:lang w:val="ru-RU"/>
        </w:rPr>
        <w:t>льными органами будет продолжена политика недопущения необоснованного роста общей коечной мощности стационарных медицинских услуг.</w:t>
      </w:r>
    </w:p>
    <w:p w:rsidR="00C81D26" w:rsidRPr="0092229E" w:rsidRDefault="0092229E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92229E">
        <w:rPr>
          <w:color w:val="000000"/>
          <w:sz w:val="20"/>
          <w:lang w:val="ru-RU"/>
        </w:rPr>
        <w:t xml:space="preserve"> Тарифная политика будет направлена на стимулирование частных инвестиций и ГЧП. С этой целью будут изучены и предложены </w:t>
      </w:r>
      <w:r w:rsidRPr="0092229E">
        <w:rPr>
          <w:color w:val="000000"/>
          <w:sz w:val="20"/>
          <w:lang w:val="ru-RU"/>
        </w:rPr>
        <w:t>соответствующие методы формирования тарифов на медицинские услуги.</w:t>
      </w:r>
    </w:p>
    <w:p w:rsidR="00C81D26" w:rsidRPr="0092229E" w:rsidRDefault="0092229E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92229E">
        <w:rPr>
          <w:color w:val="000000"/>
          <w:sz w:val="20"/>
          <w:lang w:val="ru-RU"/>
        </w:rPr>
        <w:t xml:space="preserve"> При этом будут совершенствованы механизмы планирования и контроля объемов медицинских услуг в рамках ОСМС на основе рыночных принципов свободного выбора гражданами поставщиков медицин</w:t>
      </w:r>
      <w:r w:rsidRPr="0092229E">
        <w:rPr>
          <w:color w:val="000000"/>
          <w:sz w:val="20"/>
          <w:lang w:val="ru-RU"/>
        </w:rPr>
        <w:t>ских услуг.</w:t>
      </w:r>
    </w:p>
    <w:p w:rsidR="00C81D26" w:rsidRPr="0092229E" w:rsidRDefault="0092229E">
      <w:pPr>
        <w:spacing w:after="0"/>
        <w:rPr>
          <w:lang w:val="ru-RU"/>
        </w:rPr>
      </w:pPr>
      <w:bookmarkStart w:id="42" w:name="z49"/>
      <w:r w:rsidRPr="0092229E">
        <w:rPr>
          <w:b/>
          <w:color w:val="000000"/>
          <w:lang w:val="ru-RU"/>
        </w:rPr>
        <w:t xml:space="preserve"> 5.5.3. Повышение роли местных исполнительных органов в охране</w:t>
      </w:r>
      <w:r w:rsidRPr="0092229E">
        <w:rPr>
          <w:lang w:val="ru-RU"/>
        </w:rPr>
        <w:br/>
      </w:r>
      <w:r w:rsidRPr="0092229E">
        <w:rPr>
          <w:b/>
          <w:color w:val="000000"/>
          <w:lang w:val="ru-RU"/>
        </w:rPr>
        <w:t>и укреплении здоровья</w:t>
      </w:r>
    </w:p>
    <w:bookmarkEnd w:id="42"/>
    <w:p w:rsidR="00C81D26" w:rsidRPr="0092229E" w:rsidRDefault="0092229E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92229E">
        <w:rPr>
          <w:color w:val="000000"/>
          <w:sz w:val="20"/>
          <w:lang w:val="ru-RU"/>
        </w:rPr>
        <w:t xml:space="preserve"> Процессы децентрализации государственного управления, повышение роли органов местных исполнительных органов (далее - МИО) неразрывно связаны с участием о</w:t>
      </w:r>
      <w:r w:rsidRPr="0092229E">
        <w:rPr>
          <w:color w:val="000000"/>
          <w:sz w:val="20"/>
          <w:lang w:val="ru-RU"/>
        </w:rPr>
        <w:t>рганов местного государственного управления в решении вопросов по охране и укреплению здоровья населения.</w:t>
      </w:r>
    </w:p>
    <w:p w:rsidR="00C81D26" w:rsidRPr="0092229E" w:rsidRDefault="0092229E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92229E">
        <w:rPr>
          <w:color w:val="000000"/>
          <w:sz w:val="20"/>
          <w:lang w:val="ru-RU"/>
        </w:rPr>
        <w:t xml:space="preserve"> В этой связи совместно с МИО будут изучены, определены и обеспечены:</w:t>
      </w:r>
    </w:p>
    <w:p w:rsidR="00C81D26" w:rsidRPr="0092229E" w:rsidRDefault="0092229E">
      <w:pPr>
        <w:spacing w:after="0"/>
        <w:rPr>
          <w:lang w:val="ru-RU"/>
        </w:rPr>
      </w:pPr>
      <w:r w:rsidRPr="0092229E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92229E">
        <w:rPr>
          <w:color w:val="000000"/>
          <w:sz w:val="20"/>
          <w:lang w:val="ru-RU"/>
        </w:rPr>
        <w:t xml:space="preserve"> 1) региональные приоритеты в области охраны и укрепления здоровья на</w:t>
      </w:r>
      <w:r w:rsidRPr="0092229E">
        <w:rPr>
          <w:color w:val="000000"/>
          <w:sz w:val="20"/>
          <w:lang w:val="ru-RU"/>
        </w:rPr>
        <w:t xml:space="preserve">селения на уровне местных исполнительных органов и дополнительные источники финансирования для реализации местных социальных программ; </w:t>
      </w:r>
    </w:p>
    <w:p w:rsidR="00C81D26" w:rsidRPr="0092229E" w:rsidRDefault="0092229E">
      <w:pPr>
        <w:spacing w:after="0"/>
        <w:rPr>
          <w:lang w:val="ru-RU"/>
        </w:rPr>
      </w:pPr>
      <w:r w:rsidRPr="0092229E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92229E">
        <w:rPr>
          <w:color w:val="000000"/>
          <w:sz w:val="20"/>
          <w:lang w:val="ru-RU"/>
        </w:rPr>
        <w:t xml:space="preserve"> 2) роль и обязанности МИО в развитии эффективного межсекторального взаимодействия по реализации комплексных мер, </w:t>
      </w:r>
      <w:r w:rsidRPr="0092229E">
        <w:rPr>
          <w:color w:val="000000"/>
          <w:sz w:val="20"/>
          <w:lang w:val="ru-RU"/>
        </w:rPr>
        <w:t xml:space="preserve">направленных на профилактику и снижение вредного воздействия факторов внешней среды и поведенческих рисков на здоровье населения; </w:t>
      </w:r>
    </w:p>
    <w:p w:rsidR="00C81D26" w:rsidRPr="0092229E" w:rsidRDefault="0092229E">
      <w:pPr>
        <w:spacing w:after="0"/>
        <w:rPr>
          <w:lang w:val="ru-RU"/>
        </w:rPr>
      </w:pPr>
      <w:r w:rsidRPr="0092229E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92229E">
        <w:rPr>
          <w:color w:val="000000"/>
          <w:sz w:val="20"/>
          <w:lang w:val="ru-RU"/>
        </w:rPr>
        <w:t xml:space="preserve"> 3) потребности в развитии инфраструктуры регионального здравоохранения, в том числе потребности государственных объект</w:t>
      </w:r>
      <w:r w:rsidRPr="0092229E">
        <w:rPr>
          <w:color w:val="000000"/>
          <w:sz w:val="20"/>
          <w:lang w:val="ru-RU"/>
        </w:rPr>
        <w:t xml:space="preserve">ов здравоохранения в капитальных инвестициях; </w:t>
      </w:r>
    </w:p>
    <w:p w:rsidR="00C81D26" w:rsidRPr="0092229E" w:rsidRDefault="0092229E">
      <w:pPr>
        <w:spacing w:after="0"/>
        <w:rPr>
          <w:lang w:val="ru-RU"/>
        </w:rPr>
      </w:pPr>
      <w:r w:rsidRPr="0092229E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92229E">
        <w:rPr>
          <w:color w:val="000000"/>
          <w:sz w:val="20"/>
          <w:lang w:val="ru-RU"/>
        </w:rPr>
        <w:t xml:space="preserve"> 4) планирование и выделение в местных бюджетах достаточных средств на развитие и поддержание сети объектов здравоохранения, в том числе по механизмам ГЧП; </w:t>
      </w:r>
    </w:p>
    <w:p w:rsidR="00C81D26" w:rsidRPr="0092229E" w:rsidRDefault="0092229E">
      <w:pPr>
        <w:spacing w:after="0"/>
        <w:rPr>
          <w:lang w:val="ru-RU"/>
        </w:rPr>
      </w:pPr>
      <w:r w:rsidRPr="0092229E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92229E">
        <w:rPr>
          <w:color w:val="000000"/>
          <w:sz w:val="20"/>
          <w:lang w:val="ru-RU"/>
        </w:rPr>
        <w:t xml:space="preserve"> 5) потребности региональных систем здра</w:t>
      </w:r>
      <w:r w:rsidRPr="0092229E">
        <w:rPr>
          <w:color w:val="000000"/>
          <w:sz w:val="20"/>
          <w:lang w:val="ru-RU"/>
        </w:rPr>
        <w:t xml:space="preserve">воохранения в человеческих ресурсах, а также разработка и реализация региональных политик по управлению человеческими </w:t>
      </w:r>
      <w:r w:rsidRPr="0092229E">
        <w:rPr>
          <w:color w:val="000000"/>
          <w:sz w:val="20"/>
          <w:lang w:val="ru-RU"/>
        </w:rPr>
        <w:lastRenderedPageBreak/>
        <w:t xml:space="preserve">ресурсами, в том числе механизмов солидарной ответственности МИО за подготовку и переподготовку медицинских работников с высшим и средним </w:t>
      </w:r>
      <w:r w:rsidRPr="0092229E">
        <w:rPr>
          <w:color w:val="000000"/>
          <w:sz w:val="20"/>
          <w:lang w:val="ru-RU"/>
        </w:rPr>
        <w:t xml:space="preserve">образованием; </w:t>
      </w:r>
    </w:p>
    <w:p w:rsidR="00C81D26" w:rsidRPr="0092229E" w:rsidRDefault="0092229E">
      <w:pPr>
        <w:spacing w:after="0"/>
        <w:rPr>
          <w:lang w:val="ru-RU"/>
        </w:rPr>
      </w:pPr>
      <w:r w:rsidRPr="0092229E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92229E">
        <w:rPr>
          <w:color w:val="000000"/>
          <w:sz w:val="20"/>
          <w:lang w:val="ru-RU"/>
        </w:rPr>
        <w:t xml:space="preserve"> 6) внедрение социальных, финансовых и материальных стимулов для поддержки работников здравоохранения на местном уровне с соответствующими источниками финансирования; </w:t>
      </w:r>
    </w:p>
    <w:p w:rsidR="00C81D26" w:rsidRPr="0092229E" w:rsidRDefault="0092229E">
      <w:pPr>
        <w:spacing w:after="0"/>
        <w:rPr>
          <w:lang w:val="ru-RU"/>
        </w:rPr>
      </w:pPr>
      <w:r w:rsidRPr="0092229E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92229E">
        <w:rPr>
          <w:color w:val="000000"/>
          <w:sz w:val="20"/>
          <w:lang w:val="ru-RU"/>
        </w:rPr>
        <w:t xml:space="preserve"> 7) усиление роли местных исполнительных органов в управлении</w:t>
      </w:r>
      <w:r w:rsidRPr="0092229E">
        <w:rPr>
          <w:color w:val="000000"/>
          <w:sz w:val="20"/>
          <w:lang w:val="ru-RU"/>
        </w:rPr>
        <w:t xml:space="preserve"> отраслью на основе внедрения корпоративного управления в медицинских организациях на региональном уровне; </w:t>
      </w:r>
    </w:p>
    <w:p w:rsidR="00C81D26" w:rsidRPr="0092229E" w:rsidRDefault="0092229E">
      <w:pPr>
        <w:spacing w:after="0"/>
        <w:rPr>
          <w:lang w:val="ru-RU"/>
        </w:rPr>
      </w:pPr>
      <w:r w:rsidRPr="0092229E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92229E">
        <w:rPr>
          <w:color w:val="000000"/>
          <w:sz w:val="20"/>
          <w:lang w:val="ru-RU"/>
        </w:rPr>
        <w:t xml:space="preserve"> 8) внедрение единых правил назначения менеджеров - руководителей организаций здравоохранения в строгом соответствии с их профессиональной ком</w:t>
      </w:r>
      <w:r w:rsidRPr="0092229E">
        <w:rPr>
          <w:color w:val="000000"/>
          <w:sz w:val="20"/>
          <w:lang w:val="ru-RU"/>
        </w:rPr>
        <w:t xml:space="preserve">петентностью, опытом работы, практическими навыками в управлении; </w:t>
      </w:r>
    </w:p>
    <w:p w:rsidR="00C81D26" w:rsidRPr="0092229E" w:rsidRDefault="0092229E">
      <w:pPr>
        <w:spacing w:after="0"/>
        <w:rPr>
          <w:lang w:val="ru-RU"/>
        </w:rPr>
      </w:pPr>
      <w:r w:rsidRPr="0092229E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92229E">
        <w:rPr>
          <w:color w:val="000000"/>
          <w:sz w:val="20"/>
          <w:lang w:val="ru-RU"/>
        </w:rPr>
        <w:t xml:space="preserve"> 9) установление солидарной ответственности региональных организаций здравоохранения вне зависимости от ведомственной принадлежности и источников финансирования за показатели здоровья</w:t>
      </w:r>
      <w:r w:rsidRPr="0092229E">
        <w:rPr>
          <w:color w:val="000000"/>
          <w:sz w:val="20"/>
          <w:lang w:val="ru-RU"/>
        </w:rPr>
        <w:t xml:space="preserve"> населения региона. </w:t>
      </w:r>
    </w:p>
    <w:p w:rsidR="00C81D26" w:rsidRPr="0092229E" w:rsidRDefault="0092229E">
      <w:pPr>
        <w:spacing w:after="0"/>
        <w:rPr>
          <w:lang w:val="ru-RU"/>
        </w:rPr>
      </w:pPr>
      <w:bookmarkStart w:id="43" w:name="z50"/>
      <w:r w:rsidRPr="0092229E">
        <w:rPr>
          <w:b/>
          <w:color w:val="000000"/>
          <w:lang w:val="ru-RU"/>
        </w:rPr>
        <w:t xml:space="preserve"> 5.5.4. Развитие лидерства и современного менеджмента</w:t>
      </w:r>
      <w:r w:rsidRPr="0092229E">
        <w:rPr>
          <w:lang w:val="ru-RU"/>
        </w:rPr>
        <w:br/>
      </w:r>
      <w:r w:rsidRPr="0092229E">
        <w:rPr>
          <w:b/>
          <w:color w:val="000000"/>
          <w:lang w:val="ru-RU"/>
        </w:rPr>
        <w:t>в системе здравоохранения</w:t>
      </w:r>
    </w:p>
    <w:bookmarkEnd w:id="43"/>
    <w:p w:rsidR="00C81D26" w:rsidRPr="0092229E" w:rsidRDefault="0092229E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92229E">
        <w:rPr>
          <w:color w:val="000000"/>
          <w:sz w:val="20"/>
          <w:lang w:val="ru-RU"/>
        </w:rPr>
        <w:t xml:space="preserve"> Нормативной правовой основой дальнейшего повышения эффективности управления государственными организациями здравоохранения в современных условиях ста</w:t>
      </w:r>
      <w:r w:rsidRPr="0092229E">
        <w:rPr>
          <w:color w:val="000000"/>
          <w:sz w:val="20"/>
          <w:lang w:val="ru-RU"/>
        </w:rPr>
        <w:t>нет развитие операционной автономности этих организаций.</w:t>
      </w:r>
    </w:p>
    <w:p w:rsidR="00C81D26" w:rsidRPr="0092229E" w:rsidRDefault="0092229E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92229E">
        <w:rPr>
          <w:color w:val="000000"/>
          <w:sz w:val="20"/>
          <w:lang w:val="ru-RU"/>
        </w:rPr>
        <w:t xml:space="preserve"> Это позволит создать прогрессивные мотивации у менеджеров и работников медицинских организаций для стабильного развития производства и повышения качества услуг.</w:t>
      </w:r>
    </w:p>
    <w:p w:rsidR="00C81D26" w:rsidRPr="0092229E" w:rsidRDefault="0092229E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92229E">
        <w:rPr>
          <w:color w:val="000000"/>
          <w:sz w:val="20"/>
          <w:lang w:val="ru-RU"/>
        </w:rPr>
        <w:t xml:space="preserve"> Будет рассмотрена возможно</w:t>
      </w:r>
      <w:r w:rsidRPr="0092229E">
        <w:rPr>
          <w:color w:val="000000"/>
          <w:sz w:val="20"/>
          <w:lang w:val="ru-RU"/>
        </w:rPr>
        <w:t>сть направления полученной прибыли государственными предприятиями на развитие самой организации.</w:t>
      </w:r>
    </w:p>
    <w:p w:rsidR="00C81D26" w:rsidRPr="0092229E" w:rsidRDefault="0092229E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92229E">
        <w:rPr>
          <w:color w:val="000000"/>
          <w:sz w:val="20"/>
          <w:lang w:val="ru-RU"/>
        </w:rPr>
        <w:t xml:space="preserve"> Будут разработаны предложения по совершенствованию системы корпоративного управления в сфере здравоохранения путем расширения полномочий наблюдательных с</w:t>
      </w:r>
      <w:r w:rsidRPr="0092229E">
        <w:rPr>
          <w:color w:val="000000"/>
          <w:sz w:val="20"/>
          <w:lang w:val="ru-RU"/>
        </w:rPr>
        <w:t>оветов и внедрения коллегиальных исполнительных органов (правление).</w:t>
      </w:r>
    </w:p>
    <w:p w:rsidR="00C81D26" w:rsidRPr="0092229E" w:rsidRDefault="0092229E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92229E">
        <w:rPr>
          <w:color w:val="000000"/>
          <w:sz w:val="20"/>
          <w:lang w:val="ru-RU"/>
        </w:rPr>
        <w:t xml:space="preserve"> Кроме того, в целях совершенствования управления медицинскими организациями и развития инфраструктуры здравоохранения предусматриваются оптимизация путем объединения медицинских орг</w:t>
      </w:r>
      <w:r w:rsidRPr="0092229E">
        <w:rPr>
          <w:color w:val="000000"/>
          <w:sz w:val="20"/>
          <w:lang w:val="ru-RU"/>
        </w:rPr>
        <w:t>анизаций по профилям, а также создание университетских клиник с участием вузов в корпоративном управлении.</w:t>
      </w:r>
    </w:p>
    <w:p w:rsidR="00C81D26" w:rsidRPr="0092229E" w:rsidRDefault="0092229E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92229E">
        <w:rPr>
          <w:color w:val="000000"/>
          <w:sz w:val="20"/>
          <w:lang w:val="ru-RU"/>
        </w:rPr>
        <w:t xml:space="preserve"> В рамках дальнейшего совершенствования механизмов управления в здравоохранении будут приняты меры по развитию лидерства и навыков профессиональ</w:t>
      </w:r>
      <w:r w:rsidRPr="0092229E">
        <w:rPr>
          <w:color w:val="000000"/>
          <w:sz w:val="20"/>
          <w:lang w:val="ru-RU"/>
        </w:rPr>
        <w:t xml:space="preserve">ного менеджмента на основе разработки и внедрения новых функциональных и квалификационных требований к руководителям, стимулированию и поддержке обучения менеджмента клиники, в том числе по программам </w:t>
      </w:r>
      <w:r>
        <w:rPr>
          <w:color w:val="000000"/>
          <w:sz w:val="20"/>
        </w:rPr>
        <w:t>MBA</w:t>
      </w:r>
      <w:r w:rsidRPr="0092229E">
        <w:rPr>
          <w:color w:val="000000"/>
          <w:sz w:val="20"/>
          <w:lang w:val="ru-RU"/>
        </w:rPr>
        <w:t>.</w:t>
      </w:r>
    </w:p>
    <w:p w:rsidR="00C81D26" w:rsidRPr="0092229E" w:rsidRDefault="0092229E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92229E">
        <w:rPr>
          <w:color w:val="000000"/>
          <w:sz w:val="20"/>
          <w:lang w:val="ru-RU"/>
        </w:rPr>
        <w:t xml:space="preserve"> Поэтапно для всех государственных организаци</w:t>
      </w:r>
      <w:r w:rsidRPr="0092229E">
        <w:rPr>
          <w:color w:val="000000"/>
          <w:sz w:val="20"/>
          <w:lang w:val="ru-RU"/>
        </w:rPr>
        <w:t>й здравоохранения будет введено обязательное квалификационное требование наличия сертификата менеджера здравоохранения для всех работников руководящего звена.</w:t>
      </w:r>
    </w:p>
    <w:p w:rsidR="00C81D26" w:rsidRPr="0092229E" w:rsidRDefault="0092229E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92229E">
        <w:rPr>
          <w:color w:val="000000"/>
          <w:sz w:val="20"/>
          <w:lang w:val="ru-RU"/>
        </w:rPr>
        <w:t xml:space="preserve"> Будут разработаны методики по внедрению современных механизмов мотивации и оплаты труда </w:t>
      </w:r>
      <w:r w:rsidRPr="0092229E">
        <w:rPr>
          <w:color w:val="000000"/>
          <w:sz w:val="20"/>
          <w:lang w:val="ru-RU"/>
        </w:rPr>
        <w:t>управленческого аппарата (бонусная система) на основе установления и достижения ключевых показателей результативности (КПР).</w:t>
      </w:r>
    </w:p>
    <w:p w:rsidR="00C81D26" w:rsidRPr="0092229E" w:rsidRDefault="0092229E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92229E">
        <w:rPr>
          <w:color w:val="000000"/>
          <w:sz w:val="20"/>
          <w:lang w:val="ru-RU"/>
        </w:rPr>
        <w:t xml:space="preserve"> Для повышения затратоэффективности управления будет предусмотрено поэтапное внедрение современных ресурсосберегающих </w:t>
      </w:r>
      <w:r w:rsidRPr="0092229E">
        <w:rPr>
          <w:color w:val="000000"/>
          <w:sz w:val="20"/>
          <w:lang w:val="ru-RU"/>
        </w:rPr>
        <w:t>технологий в амбулаторных и стационарных организациях: технологии операционного менеджмента, технологии бережливого производства (</w:t>
      </w:r>
      <w:r>
        <w:rPr>
          <w:color w:val="000000"/>
          <w:sz w:val="20"/>
        </w:rPr>
        <w:t>Lean</w:t>
      </w:r>
      <w:r w:rsidRPr="0092229E">
        <w:rPr>
          <w:color w:val="000000"/>
          <w:sz w:val="20"/>
          <w:lang w:val="ru-RU"/>
        </w:rPr>
        <w:t>), оптимальные механизмы финансирования, инновационные медицинские и немедицинские технологии.</w:t>
      </w:r>
    </w:p>
    <w:p w:rsidR="00C81D26" w:rsidRPr="0092229E" w:rsidRDefault="0092229E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92229E">
        <w:rPr>
          <w:color w:val="000000"/>
          <w:sz w:val="20"/>
          <w:lang w:val="ru-RU"/>
        </w:rPr>
        <w:t xml:space="preserve"> Будут разработаны про</w:t>
      </w:r>
      <w:r w:rsidRPr="0092229E">
        <w:rPr>
          <w:color w:val="000000"/>
          <w:sz w:val="20"/>
          <w:lang w:val="ru-RU"/>
        </w:rPr>
        <w:t>граммы аутсорсинга клинических, параклинических и немедицинских служб, в том числе лабораторий, радиологических служб, отдельных клинических сервисов (лаборатории катетеризации сосудов, гемодиализ и др.) на основе ГЧП. При этом оплата за услуги аутсорсинга</w:t>
      </w:r>
      <w:r w:rsidRPr="0092229E">
        <w:rPr>
          <w:color w:val="000000"/>
          <w:sz w:val="20"/>
          <w:lang w:val="ru-RU"/>
        </w:rPr>
        <w:t xml:space="preserve"> будет осуществляться на основе индикаторов качества этих услуг.</w:t>
      </w:r>
    </w:p>
    <w:p w:rsidR="00C81D26" w:rsidRPr="0092229E" w:rsidRDefault="0092229E">
      <w:pPr>
        <w:spacing w:after="0"/>
        <w:rPr>
          <w:lang w:val="ru-RU"/>
        </w:rPr>
      </w:pPr>
      <w:r>
        <w:rPr>
          <w:color w:val="000000"/>
          <w:sz w:val="20"/>
        </w:rPr>
        <w:lastRenderedPageBreak/>
        <w:t>     </w:t>
      </w:r>
      <w:r w:rsidRPr="0092229E">
        <w:rPr>
          <w:color w:val="000000"/>
          <w:sz w:val="20"/>
          <w:lang w:val="ru-RU"/>
        </w:rPr>
        <w:t xml:space="preserve"> В рамках внедрения госпитальных информационных систем будут внедряться эффективные информационные технологии и программы для ведения раздельного учета затрат на уровне подразделений, а </w:t>
      </w:r>
      <w:r w:rsidRPr="0092229E">
        <w:rPr>
          <w:color w:val="000000"/>
          <w:sz w:val="20"/>
          <w:lang w:val="ru-RU"/>
        </w:rPr>
        <w:t>в последующем - на уровне каждого пациента.</w:t>
      </w:r>
    </w:p>
    <w:p w:rsidR="00C81D26" w:rsidRPr="0092229E" w:rsidRDefault="0092229E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92229E">
        <w:rPr>
          <w:color w:val="000000"/>
          <w:sz w:val="20"/>
          <w:lang w:val="ru-RU"/>
        </w:rPr>
        <w:t xml:space="preserve"> Будут проведены аналитические исследования и разработаны прогнозы и рекомендации по развитию макроэкономики здравоохранения страны и региона в условиях глобализации рынков медицинской индустрии, интеграции </w:t>
      </w:r>
      <w:r w:rsidRPr="0092229E">
        <w:rPr>
          <w:color w:val="000000"/>
          <w:sz w:val="20"/>
          <w:lang w:val="ru-RU"/>
        </w:rPr>
        <w:t>Казахстана в региональные и глобальные экономические союзы (ЕЭП, ШОС и др.).</w:t>
      </w:r>
    </w:p>
    <w:p w:rsidR="00C81D26" w:rsidRPr="0092229E" w:rsidRDefault="0092229E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92229E">
        <w:rPr>
          <w:color w:val="000000"/>
          <w:sz w:val="20"/>
          <w:lang w:val="ru-RU"/>
        </w:rPr>
        <w:t xml:space="preserve"> Будут разработаны меры государственной поддержки и развития медицинского туризма, лечения за рубежом и экспорта медицинских услуг отечественными организациями здравоохранени</w:t>
      </w:r>
      <w:r w:rsidRPr="0092229E">
        <w:rPr>
          <w:color w:val="000000"/>
          <w:sz w:val="20"/>
          <w:lang w:val="ru-RU"/>
        </w:rPr>
        <w:t>я.</w:t>
      </w:r>
    </w:p>
    <w:p w:rsidR="00C81D26" w:rsidRDefault="0092229E">
      <w:pPr>
        <w:spacing w:after="0"/>
      </w:pPr>
      <w:bookmarkStart w:id="44" w:name="z51"/>
      <w:r w:rsidRPr="0092229E">
        <w:rPr>
          <w:b/>
          <w:color w:val="000000"/>
          <w:lang w:val="ru-RU"/>
        </w:rPr>
        <w:t xml:space="preserve"> 5.6. Повышение эффективности управления человеческими ресурсами</w:t>
      </w:r>
      <w:r w:rsidRPr="0092229E">
        <w:rPr>
          <w:lang w:val="ru-RU"/>
        </w:rPr>
        <w:br/>
      </w:r>
      <w:r w:rsidRPr="0092229E">
        <w:rPr>
          <w:b/>
          <w:color w:val="000000"/>
          <w:lang w:val="ru-RU"/>
        </w:rPr>
        <w:t>в отрасли здравоохранения</w:t>
      </w:r>
      <w:r w:rsidRPr="0092229E">
        <w:rPr>
          <w:lang w:val="ru-RU"/>
        </w:rPr>
        <w:br/>
      </w:r>
      <w:r w:rsidRPr="0092229E">
        <w:rPr>
          <w:b/>
          <w:color w:val="000000"/>
          <w:lang w:val="ru-RU"/>
        </w:rPr>
        <w:t xml:space="preserve">5.6.1. </w:t>
      </w:r>
      <w:r>
        <w:rPr>
          <w:b/>
          <w:color w:val="000000"/>
        </w:rPr>
        <w:t>Стратегическое управление человеческими ресурсами</w:t>
      </w:r>
    </w:p>
    <w:bookmarkEnd w:id="44"/>
    <w:p w:rsidR="00C81D26" w:rsidRPr="0092229E" w:rsidRDefault="0092229E">
      <w:pPr>
        <w:spacing w:after="0"/>
        <w:rPr>
          <w:lang w:val="ru-RU"/>
        </w:rPr>
      </w:pPr>
      <w:r>
        <w:rPr>
          <w:color w:val="000000"/>
          <w:sz w:val="20"/>
        </w:rPr>
        <w:t xml:space="preserve">      </w:t>
      </w:r>
      <w:r w:rsidRPr="0092229E">
        <w:rPr>
          <w:color w:val="000000"/>
          <w:sz w:val="20"/>
          <w:lang w:val="ru-RU"/>
        </w:rPr>
        <w:t>Государственное регулирование рынка труда в системе здравоохранения будет построено на разработке и</w:t>
      </w:r>
      <w:r w:rsidRPr="0092229E">
        <w:rPr>
          <w:color w:val="000000"/>
          <w:sz w:val="20"/>
          <w:lang w:val="ru-RU"/>
        </w:rPr>
        <w:t xml:space="preserve"> реализации единых политик и программ по управлению человеческими ресурсами с целью качественной подготовки и адекватного распределения медицинских работников в соответствии с нуждами населения.</w:t>
      </w:r>
    </w:p>
    <w:p w:rsidR="00C81D26" w:rsidRPr="0092229E" w:rsidRDefault="0092229E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92229E">
        <w:rPr>
          <w:color w:val="000000"/>
          <w:sz w:val="20"/>
          <w:lang w:val="ru-RU"/>
        </w:rPr>
        <w:t xml:space="preserve"> С целью обеспечения устойчивого развития системы здраво</w:t>
      </w:r>
      <w:r w:rsidRPr="0092229E">
        <w:rPr>
          <w:color w:val="000000"/>
          <w:sz w:val="20"/>
          <w:lang w:val="ru-RU"/>
        </w:rPr>
        <w:t>охранения будет осуществляться стратегическое управление человеческими ресурсами (УЧР) отрасли. Это подразумевает синхронизацию программ УЧР со стратегическими целями развития отрасли: развитием общественного здравоохранения, интеграцией здравоохранения во</w:t>
      </w:r>
      <w:r w:rsidRPr="0092229E">
        <w:rPr>
          <w:color w:val="000000"/>
          <w:sz w:val="20"/>
          <w:lang w:val="ru-RU"/>
        </w:rPr>
        <w:t>круг нужд населения на основе приоритетности ПМСП, модернизацией медицинского и фармацевтического образования, развитием инноваций и медицинской науки.</w:t>
      </w:r>
    </w:p>
    <w:p w:rsidR="00C81D26" w:rsidRPr="0092229E" w:rsidRDefault="0092229E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92229E">
        <w:rPr>
          <w:color w:val="000000"/>
          <w:sz w:val="20"/>
          <w:lang w:val="ru-RU"/>
        </w:rPr>
        <w:t xml:space="preserve"> Будут совершенствоваться система определения потребности, учета и планирования кадровых ресурсов з</w:t>
      </w:r>
      <w:r w:rsidRPr="0092229E">
        <w:rPr>
          <w:color w:val="000000"/>
          <w:sz w:val="20"/>
          <w:lang w:val="ru-RU"/>
        </w:rPr>
        <w:t>дравоохранения, улучшаться эффективность и доступность кадровых ресурсов здравоохранения, развиваться система независимой оценки знаний и навыков.</w:t>
      </w:r>
    </w:p>
    <w:p w:rsidR="00C81D26" w:rsidRPr="0092229E" w:rsidRDefault="0092229E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92229E">
        <w:rPr>
          <w:color w:val="000000"/>
          <w:sz w:val="20"/>
          <w:lang w:val="ru-RU"/>
        </w:rPr>
        <w:t xml:space="preserve"> Основными принципами УЧР должны быть определены:</w:t>
      </w:r>
    </w:p>
    <w:p w:rsidR="00C81D26" w:rsidRPr="0092229E" w:rsidRDefault="0092229E">
      <w:pPr>
        <w:spacing w:after="0"/>
        <w:rPr>
          <w:lang w:val="ru-RU"/>
        </w:rPr>
      </w:pPr>
      <w:r w:rsidRPr="0092229E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92229E">
        <w:rPr>
          <w:color w:val="000000"/>
          <w:sz w:val="20"/>
          <w:lang w:val="ru-RU"/>
        </w:rPr>
        <w:t xml:space="preserve"> 1) наличие (доступность) необходимых человеческ</w:t>
      </w:r>
      <w:r w:rsidRPr="0092229E">
        <w:rPr>
          <w:color w:val="000000"/>
          <w:sz w:val="20"/>
          <w:lang w:val="ru-RU"/>
        </w:rPr>
        <w:t xml:space="preserve">их ресурсов; </w:t>
      </w:r>
    </w:p>
    <w:p w:rsidR="00C81D26" w:rsidRPr="0092229E" w:rsidRDefault="0092229E">
      <w:pPr>
        <w:spacing w:after="0"/>
        <w:rPr>
          <w:lang w:val="ru-RU"/>
        </w:rPr>
      </w:pPr>
      <w:r w:rsidRPr="0092229E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92229E">
        <w:rPr>
          <w:color w:val="000000"/>
          <w:sz w:val="20"/>
          <w:lang w:val="ru-RU"/>
        </w:rPr>
        <w:t xml:space="preserve"> 2) надлежащая компетенция работников; </w:t>
      </w:r>
    </w:p>
    <w:p w:rsidR="00C81D26" w:rsidRPr="0092229E" w:rsidRDefault="0092229E">
      <w:pPr>
        <w:spacing w:after="0"/>
        <w:rPr>
          <w:lang w:val="ru-RU"/>
        </w:rPr>
      </w:pPr>
      <w:r w:rsidRPr="0092229E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92229E">
        <w:rPr>
          <w:color w:val="000000"/>
          <w:sz w:val="20"/>
          <w:lang w:val="ru-RU"/>
        </w:rPr>
        <w:t xml:space="preserve"> 3) отзывчивость человеческих ресурсов на запросы населения; </w:t>
      </w:r>
    </w:p>
    <w:p w:rsidR="00C81D26" w:rsidRPr="0092229E" w:rsidRDefault="0092229E">
      <w:pPr>
        <w:spacing w:after="0"/>
        <w:rPr>
          <w:lang w:val="ru-RU"/>
        </w:rPr>
      </w:pPr>
      <w:r w:rsidRPr="0092229E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92229E">
        <w:rPr>
          <w:color w:val="000000"/>
          <w:sz w:val="20"/>
          <w:lang w:val="ru-RU"/>
        </w:rPr>
        <w:t xml:space="preserve"> 4) продуктивность человеческих ресурсов. </w:t>
      </w:r>
    </w:p>
    <w:p w:rsidR="00C81D26" w:rsidRPr="0092229E" w:rsidRDefault="0092229E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92229E">
        <w:rPr>
          <w:color w:val="000000"/>
          <w:sz w:val="20"/>
          <w:lang w:val="ru-RU"/>
        </w:rPr>
        <w:t xml:space="preserve"> В соответствии с этими принципами будут разработаны и внедрены национальн</w:t>
      </w:r>
      <w:r w:rsidRPr="0092229E">
        <w:rPr>
          <w:color w:val="000000"/>
          <w:sz w:val="20"/>
          <w:lang w:val="ru-RU"/>
        </w:rPr>
        <w:t>ая, региональные и корпоративные политики и программы УЧР, которые будут основаны на следующих этапах управления:</w:t>
      </w:r>
    </w:p>
    <w:p w:rsidR="00C81D26" w:rsidRPr="0092229E" w:rsidRDefault="0092229E">
      <w:pPr>
        <w:spacing w:after="0"/>
        <w:rPr>
          <w:lang w:val="ru-RU"/>
        </w:rPr>
      </w:pPr>
      <w:r w:rsidRPr="0092229E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92229E">
        <w:rPr>
          <w:color w:val="000000"/>
          <w:sz w:val="20"/>
          <w:lang w:val="ru-RU"/>
        </w:rPr>
        <w:t xml:space="preserve"> 1. Планирование потребности в человеческих ресурсах. </w:t>
      </w:r>
    </w:p>
    <w:p w:rsidR="00C81D26" w:rsidRPr="0092229E" w:rsidRDefault="0092229E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92229E">
        <w:rPr>
          <w:color w:val="000000"/>
          <w:sz w:val="20"/>
          <w:lang w:val="ru-RU"/>
        </w:rPr>
        <w:t xml:space="preserve"> На регулярной основе будет проводиться анализ количественной и качественной</w:t>
      </w:r>
      <w:r w:rsidRPr="0092229E">
        <w:rPr>
          <w:color w:val="000000"/>
          <w:sz w:val="20"/>
          <w:lang w:val="ru-RU"/>
        </w:rPr>
        <w:t xml:space="preserve"> обеспеченности отрасли человеческими ресурсами, анализ и оценка рынка труда в отрасли.</w:t>
      </w:r>
    </w:p>
    <w:p w:rsidR="00C81D26" w:rsidRPr="0092229E" w:rsidRDefault="0092229E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92229E">
        <w:rPr>
          <w:color w:val="000000"/>
          <w:sz w:val="20"/>
          <w:lang w:val="ru-RU"/>
        </w:rPr>
        <w:t xml:space="preserve"> В последующем будут определяться общая потребность в ЧР на соответствующих уровнях здравоохранения, а также структура требуемых специальностей и квалификаций (вра</w:t>
      </w:r>
      <w:r w:rsidRPr="0092229E">
        <w:rPr>
          <w:color w:val="000000"/>
          <w:sz w:val="20"/>
          <w:lang w:val="ru-RU"/>
        </w:rPr>
        <w:t>чи, медицинские сестры, младший медицинский персонал, административные работники, медицинские инженеры и т.д.) в соответствии со стратегией развития отрасли, региона и организации.</w:t>
      </w:r>
    </w:p>
    <w:p w:rsidR="00C81D26" w:rsidRPr="0092229E" w:rsidRDefault="0092229E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92229E">
        <w:rPr>
          <w:color w:val="000000"/>
          <w:sz w:val="20"/>
          <w:lang w:val="ru-RU"/>
        </w:rPr>
        <w:t xml:space="preserve"> При этом акценты будут смещены от необходимости применения устаревших</w:t>
      </w:r>
      <w:r w:rsidRPr="0092229E">
        <w:rPr>
          <w:color w:val="000000"/>
          <w:sz w:val="20"/>
          <w:lang w:val="ru-RU"/>
        </w:rPr>
        <w:t xml:space="preserve"> штатных нормативов и стандартов к возможности гибкого планирования человеческих ресурсов и трудозатрат в соответствии с применяемыми технологиями, стандартизованными операционными процедурами и потребностями пациентов.</w:t>
      </w:r>
    </w:p>
    <w:p w:rsidR="00C81D26" w:rsidRPr="0092229E" w:rsidRDefault="0092229E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92229E">
        <w:rPr>
          <w:color w:val="000000"/>
          <w:sz w:val="20"/>
          <w:lang w:val="ru-RU"/>
        </w:rPr>
        <w:t xml:space="preserve"> Будут пересмотрены подходы к о</w:t>
      </w:r>
      <w:r w:rsidRPr="0092229E">
        <w:rPr>
          <w:color w:val="000000"/>
          <w:sz w:val="20"/>
          <w:lang w:val="ru-RU"/>
        </w:rPr>
        <w:t>пределению функциональных обязанностей и квалификационных требований к персоналу: вместо чрезмерной детализации акценты будут смещены на необходимость соответствия общим требованиям и способности к обучению и развитию новых компетенций в соответствии с мен</w:t>
      </w:r>
      <w:r w:rsidRPr="0092229E">
        <w:rPr>
          <w:color w:val="000000"/>
          <w:sz w:val="20"/>
          <w:lang w:val="ru-RU"/>
        </w:rPr>
        <w:t>яющимися внешними условиями труда с новыми технологиями и стандартами.</w:t>
      </w:r>
    </w:p>
    <w:p w:rsidR="00C81D26" w:rsidRPr="0092229E" w:rsidRDefault="0092229E">
      <w:pPr>
        <w:spacing w:after="0"/>
        <w:rPr>
          <w:lang w:val="ru-RU"/>
        </w:rPr>
      </w:pPr>
      <w:r>
        <w:rPr>
          <w:color w:val="000000"/>
          <w:sz w:val="20"/>
        </w:rPr>
        <w:lastRenderedPageBreak/>
        <w:t>     </w:t>
      </w:r>
      <w:r w:rsidRPr="0092229E">
        <w:rPr>
          <w:color w:val="000000"/>
          <w:sz w:val="20"/>
          <w:lang w:val="ru-RU"/>
        </w:rPr>
        <w:t xml:space="preserve"> В частности, должностные инструкции работников первичного звена будут пересмотрены в рамках внедрения интегрированной модели организации медицинской помощи. В национальной и регио</w:t>
      </w:r>
      <w:r w:rsidRPr="0092229E">
        <w:rPr>
          <w:color w:val="000000"/>
          <w:sz w:val="20"/>
          <w:lang w:val="ru-RU"/>
        </w:rPr>
        <w:t>нальных политиках УЧР будут предусмотрены повышение роли ВОП и медицинских сестер, расширение функционала работников отдельных служб здравоохранения (например, службы общественного здравоохранения, медицинской реабилитации и др.).</w:t>
      </w:r>
    </w:p>
    <w:p w:rsidR="00C81D26" w:rsidRPr="0092229E" w:rsidRDefault="0092229E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92229E">
        <w:rPr>
          <w:color w:val="000000"/>
          <w:sz w:val="20"/>
          <w:lang w:val="ru-RU"/>
        </w:rPr>
        <w:t xml:space="preserve"> В целом будет осуще</w:t>
      </w:r>
      <w:r w:rsidRPr="0092229E">
        <w:rPr>
          <w:color w:val="000000"/>
          <w:sz w:val="20"/>
          <w:lang w:val="ru-RU"/>
        </w:rPr>
        <w:t>ствляться поэтапное расширение компетенций среднего медицинского персонала параллельно с изменением стандартов их образования и переподготовки.</w:t>
      </w:r>
    </w:p>
    <w:p w:rsidR="00C81D26" w:rsidRPr="0092229E" w:rsidRDefault="0092229E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92229E">
        <w:rPr>
          <w:color w:val="000000"/>
          <w:sz w:val="20"/>
          <w:lang w:val="ru-RU"/>
        </w:rPr>
        <w:t xml:space="preserve"> Будут выработаны четкие требования к минимальному уровню подготовки и компетенций технического и младшего </w:t>
      </w:r>
      <w:r w:rsidRPr="0092229E">
        <w:rPr>
          <w:color w:val="000000"/>
          <w:sz w:val="20"/>
          <w:lang w:val="ru-RU"/>
        </w:rPr>
        <w:t>медицинского персонала, включая обязательное владение минимальным объемом необходимых навыков (например, обязательное владение навыками оказания первой медицинской помощи).</w:t>
      </w:r>
    </w:p>
    <w:p w:rsidR="00C81D26" w:rsidRPr="0092229E" w:rsidRDefault="0092229E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92229E">
        <w:rPr>
          <w:color w:val="000000"/>
          <w:sz w:val="20"/>
          <w:lang w:val="ru-RU"/>
        </w:rPr>
        <w:t xml:space="preserve"> 2. Наем работников.</w:t>
      </w:r>
    </w:p>
    <w:p w:rsidR="00C81D26" w:rsidRPr="0092229E" w:rsidRDefault="0092229E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92229E">
        <w:rPr>
          <w:color w:val="000000"/>
          <w:sz w:val="20"/>
          <w:lang w:val="ru-RU"/>
        </w:rPr>
        <w:t xml:space="preserve"> Поэтапно будет внедрен принцип поиска и отбора кадр</w:t>
      </w:r>
      <w:r w:rsidRPr="0092229E">
        <w:rPr>
          <w:color w:val="000000"/>
          <w:sz w:val="20"/>
          <w:lang w:val="ru-RU"/>
        </w:rPr>
        <w:t>ов на конкурсной и коллегиальной основе, в первую очередь, работников руководящего звена, управленческого и финансового аппарата.</w:t>
      </w:r>
    </w:p>
    <w:p w:rsidR="00C81D26" w:rsidRPr="0092229E" w:rsidRDefault="0092229E">
      <w:pPr>
        <w:spacing w:after="0"/>
        <w:rPr>
          <w:lang w:val="ru-RU"/>
        </w:rPr>
      </w:pPr>
      <w:r w:rsidRPr="0092229E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92229E">
        <w:rPr>
          <w:color w:val="000000"/>
          <w:sz w:val="20"/>
          <w:lang w:val="ru-RU"/>
        </w:rPr>
        <w:t xml:space="preserve"> 3. Повышение производительности труда. </w:t>
      </w:r>
    </w:p>
    <w:p w:rsidR="00C81D26" w:rsidRPr="0092229E" w:rsidRDefault="0092229E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92229E">
        <w:rPr>
          <w:color w:val="000000"/>
          <w:sz w:val="20"/>
          <w:lang w:val="ru-RU"/>
        </w:rPr>
        <w:t xml:space="preserve"> Будут разработаны принципы и механизмы адаптации и менторства (шефства) в</w:t>
      </w:r>
      <w:r w:rsidRPr="0092229E">
        <w:rPr>
          <w:color w:val="000000"/>
          <w:sz w:val="20"/>
          <w:lang w:val="ru-RU"/>
        </w:rPr>
        <w:t xml:space="preserve"> медицинских организациях, особенно для молодых специалистов.</w:t>
      </w:r>
    </w:p>
    <w:p w:rsidR="00C81D26" w:rsidRPr="0092229E" w:rsidRDefault="0092229E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92229E">
        <w:rPr>
          <w:color w:val="000000"/>
          <w:sz w:val="20"/>
          <w:lang w:val="ru-RU"/>
        </w:rPr>
        <w:t xml:space="preserve"> Будут совершенствоваться механизмы мотивации и оплаты труда работников системы здравоохранения, в том числе специалистов санитарно-эпидемиологического профиля, с учетом рыночных принципов,</w:t>
      </w:r>
      <w:r w:rsidRPr="0092229E">
        <w:rPr>
          <w:color w:val="000000"/>
          <w:sz w:val="20"/>
          <w:lang w:val="ru-RU"/>
        </w:rPr>
        <w:t xml:space="preserve"> адекватной оценки стоимости трудозатрат при тарифообразовании, ориентированности на достижение целевых показателей результативности, предоставления мер социальной поддержки работникам системы здравоохранения, в том числе специалистам санитарно-эпидемиолог</w:t>
      </w:r>
      <w:r w:rsidRPr="0092229E">
        <w:rPr>
          <w:color w:val="000000"/>
          <w:sz w:val="20"/>
          <w:lang w:val="ru-RU"/>
        </w:rPr>
        <w:t>ического профиля, особенно молодым специалистам сельской местности.</w:t>
      </w:r>
    </w:p>
    <w:p w:rsidR="00C81D26" w:rsidRPr="0092229E" w:rsidRDefault="0092229E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92229E">
        <w:rPr>
          <w:color w:val="000000"/>
          <w:sz w:val="20"/>
          <w:lang w:val="ru-RU"/>
        </w:rPr>
        <w:t xml:space="preserve"> В качестве нематериальной мотивации также будут активно применяться различные механизмы: предоставление возможности обучения за счет работодателя, обеспечение непрерывного карьерного</w:t>
      </w:r>
      <w:r w:rsidRPr="0092229E">
        <w:rPr>
          <w:color w:val="000000"/>
          <w:sz w:val="20"/>
          <w:lang w:val="ru-RU"/>
        </w:rPr>
        <w:t xml:space="preserve"> и профессионального роста, поддержание благоприятной организационной культуры, безопасности и удобства рабочих мест.</w:t>
      </w:r>
    </w:p>
    <w:p w:rsidR="00C81D26" w:rsidRPr="0092229E" w:rsidRDefault="0092229E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92229E">
        <w:rPr>
          <w:color w:val="000000"/>
          <w:sz w:val="20"/>
          <w:lang w:val="ru-RU"/>
        </w:rPr>
        <w:t xml:space="preserve"> Будет совершенствоваться и развиваться система непрерывного профессионального развития специалистов системы здравоохранения, которая</w:t>
      </w:r>
      <w:r w:rsidRPr="0092229E">
        <w:rPr>
          <w:color w:val="000000"/>
          <w:sz w:val="20"/>
          <w:lang w:val="ru-RU"/>
        </w:rPr>
        <w:t xml:space="preserve"> будет интегрирована со стратегическими целями развития организаций, обеспечена адекватным финансированием.</w:t>
      </w:r>
    </w:p>
    <w:p w:rsidR="00C81D26" w:rsidRPr="0092229E" w:rsidRDefault="0092229E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92229E">
        <w:rPr>
          <w:color w:val="000000"/>
          <w:sz w:val="20"/>
          <w:lang w:val="ru-RU"/>
        </w:rPr>
        <w:t xml:space="preserve"> С этой целью будут разрабатываться стандарты непрерывного профессионального образования в тесной взаимосвязи с системой независимой оценки ком</w:t>
      </w:r>
      <w:r w:rsidRPr="0092229E">
        <w:rPr>
          <w:color w:val="000000"/>
          <w:sz w:val="20"/>
          <w:lang w:val="ru-RU"/>
        </w:rPr>
        <w:t>петенций медицинских работников.</w:t>
      </w:r>
    </w:p>
    <w:p w:rsidR="00C81D26" w:rsidRPr="0092229E" w:rsidRDefault="0092229E">
      <w:pPr>
        <w:spacing w:after="0"/>
        <w:rPr>
          <w:lang w:val="ru-RU"/>
        </w:rPr>
      </w:pPr>
      <w:r w:rsidRPr="0092229E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92229E">
        <w:rPr>
          <w:color w:val="000000"/>
          <w:sz w:val="20"/>
          <w:lang w:val="ru-RU"/>
        </w:rPr>
        <w:t xml:space="preserve"> 4. Миграция, перепрофилирование. </w:t>
      </w:r>
    </w:p>
    <w:p w:rsidR="00C81D26" w:rsidRPr="0092229E" w:rsidRDefault="0092229E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92229E">
        <w:rPr>
          <w:color w:val="000000"/>
          <w:sz w:val="20"/>
          <w:lang w:val="ru-RU"/>
        </w:rPr>
        <w:t xml:space="preserve"> На основании регулярного мониторинга, прогнозирования и планирования развития человеческих ресурсов будут реализовываться меры государственной поддержки перепрофилирования и пе</w:t>
      </w:r>
      <w:r w:rsidRPr="0092229E">
        <w:rPr>
          <w:color w:val="000000"/>
          <w:sz w:val="20"/>
          <w:lang w:val="ru-RU"/>
        </w:rPr>
        <w:t>рераспределения кадров по требующимся специальностям и службам, в том числе бесплатное обучение новым компетенциям, другие меры материального и нематериального стимулирования.</w:t>
      </w:r>
    </w:p>
    <w:p w:rsidR="00C81D26" w:rsidRPr="0092229E" w:rsidRDefault="0092229E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92229E">
        <w:rPr>
          <w:color w:val="000000"/>
          <w:sz w:val="20"/>
          <w:lang w:val="ru-RU"/>
        </w:rPr>
        <w:t xml:space="preserve"> Будут внедрены механизмы управления миграцией медицинских работников на ло</w:t>
      </w:r>
      <w:r w:rsidRPr="0092229E">
        <w:rPr>
          <w:color w:val="000000"/>
          <w:sz w:val="20"/>
          <w:lang w:val="ru-RU"/>
        </w:rPr>
        <w:t>кальных и региональных рынках трудовых ресурсов.</w:t>
      </w:r>
    </w:p>
    <w:p w:rsidR="00C81D26" w:rsidRPr="0092229E" w:rsidRDefault="0092229E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92229E">
        <w:rPr>
          <w:color w:val="000000"/>
          <w:sz w:val="20"/>
          <w:lang w:val="ru-RU"/>
        </w:rPr>
        <w:t xml:space="preserve"> С учетом процессов региональной и глобальной экономической интеграции будут усовершенствованы правила и порядок привлечения иностранной рабочей силы на отечественный рынок труда в сфере здравоохранения</w:t>
      </w:r>
      <w:r w:rsidRPr="0092229E">
        <w:rPr>
          <w:color w:val="000000"/>
          <w:sz w:val="20"/>
          <w:lang w:val="ru-RU"/>
        </w:rPr>
        <w:t>, в том числе меры по упрощению привлечения иностранных специалистов по остродефицитным специальностям.</w:t>
      </w:r>
    </w:p>
    <w:p w:rsidR="00C81D26" w:rsidRPr="0092229E" w:rsidRDefault="0092229E">
      <w:pPr>
        <w:spacing w:after="0"/>
        <w:rPr>
          <w:lang w:val="ru-RU"/>
        </w:rPr>
      </w:pPr>
      <w:r w:rsidRPr="0092229E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92229E">
        <w:rPr>
          <w:color w:val="000000"/>
          <w:sz w:val="20"/>
          <w:lang w:val="ru-RU"/>
        </w:rPr>
        <w:t xml:space="preserve"> 5. Укрепление здоровья, безопасность и выход на пенсию. </w:t>
      </w:r>
    </w:p>
    <w:p w:rsidR="00C81D26" w:rsidRPr="0092229E" w:rsidRDefault="0092229E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92229E">
        <w:rPr>
          <w:color w:val="000000"/>
          <w:sz w:val="20"/>
          <w:lang w:val="ru-RU"/>
        </w:rPr>
        <w:t xml:space="preserve"> Будет разработан комплекс мер по обеспечению благоприятных и безопасных условий тр</w:t>
      </w:r>
      <w:r w:rsidRPr="0092229E">
        <w:rPr>
          <w:color w:val="000000"/>
          <w:sz w:val="20"/>
          <w:lang w:val="ru-RU"/>
        </w:rPr>
        <w:t>уда медицинских работников.</w:t>
      </w:r>
    </w:p>
    <w:p w:rsidR="00C81D26" w:rsidRPr="0092229E" w:rsidRDefault="0092229E">
      <w:pPr>
        <w:spacing w:after="0"/>
        <w:rPr>
          <w:lang w:val="ru-RU"/>
        </w:rPr>
      </w:pPr>
      <w:r w:rsidRPr="0092229E">
        <w:rPr>
          <w:color w:val="000000"/>
          <w:sz w:val="20"/>
          <w:lang w:val="ru-RU"/>
        </w:rPr>
        <w:lastRenderedPageBreak/>
        <w:t xml:space="preserve"> </w:t>
      </w:r>
      <w:r>
        <w:rPr>
          <w:color w:val="000000"/>
          <w:sz w:val="20"/>
        </w:rPr>
        <w:t>     </w:t>
      </w:r>
      <w:r w:rsidRPr="0092229E">
        <w:rPr>
          <w:color w:val="000000"/>
          <w:sz w:val="20"/>
          <w:lang w:val="ru-RU"/>
        </w:rPr>
        <w:t xml:space="preserve"> 6. Мониторинг и прогнозирование. </w:t>
      </w:r>
    </w:p>
    <w:p w:rsidR="00C81D26" w:rsidRPr="0092229E" w:rsidRDefault="0092229E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92229E">
        <w:rPr>
          <w:color w:val="000000"/>
          <w:sz w:val="20"/>
          <w:lang w:val="ru-RU"/>
        </w:rPr>
        <w:t xml:space="preserve"> С целью обеспечения эффективного мониторинга и прогнозирования развития рынка труда и человеческих ресурсов, внедрения современных методов управления и планирования подготовки кадро</w:t>
      </w:r>
      <w:r w:rsidRPr="0092229E">
        <w:rPr>
          <w:color w:val="000000"/>
          <w:sz w:val="20"/>
          <w:lang w:val="ru-RU"/>
        </w:rPr>
        <w:t>в в здравоохранении будет обеспечено дальнейшее развитие Национальной обсерватории кадровых ресурсов здравоохранения как институциональной основы с широким спектром задач.</w:t>
      </w:r>
    </w:p>
    <w:p w:rsidR="00C81D26" w:rsidRPr="0092229E" w:rsidRDefault="0092229E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92229E">
        <w:rPr>
          <w:color w:val="000000"/>
          <w:sz w:val="20"/>
          <w:lang w:val="ru-RU"/>
        </w:rPr>
        <w:t xml:space="preserve"> Будет разработан профессиональный регистр кадровых ресурсов здравоохранения.</w:t>
      </w:r>
    </w:p>
    <w:p w:rsidR="00C81D26" w:rsidRPr="0092229E" w:rsidRDefault="0092229E">
      <w:pPr>
        <w:spacing w:after="0"/>
        <w:rPr>
          <w:lang w:val="ru-RU"/>
        </w:rPr>
      </w:pPr>
      <w:bookmarkStart w:id="45" w:name="z53"/>
      <w:r w:rsidRPr="0092229E">
        <w:rPr>
          <w:b/>
          <w:color w:val="000000"/>
          <w:lang w:val="ru-RU"/>
        </w:rPr>
        <w:t xml:space="preserve"> </w:t>
      </w:r>
      <w:r w:rsidRPr="0092229E">
        <w:rPr>
          <w:b/>
          <w:color w:val="000000"/>
          <w:lang w:val="ru-RU"/>
        </w:rPr>
        <w:t>5.6.2. Модернизация медицинского образования</w:t>
      </w:r>
    </w:p>
    <w:bookmarkEnd w:id="45"/>
    <w:p w:rsidR="00C81D26" w:rsidRPr="0092229E" w:rsidRDefault="0092229E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92229E">
        <w:rPr>
          <w:color w:val="000000"/>
          <w:sz w:val="20"/>
          <w:lang w:val="ru-RU"/>
        </w:rPr>
        <w:t xml:space="preserve"> Основой системы непрерывного профессионального развития кадровых ресурсов системы здравоохранения станет Национальная рамка квалификаций, формирование которой предусматривает:</w:t>
      </w:r>
    </w:p>
    <w:p w:rsidR="00C81D26" w:rsidRPr="0092229E" w:rsidRDefault="0092229E">
      <w:pPr>
        <w:spacing w:after="0"/>
        <w:rPr>
          <w:lang w:val="ru-RU"/>
        </w:rPr>
      </w:pPr>
      <w:r w:rsidRPr="0092229E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92229E">
        <w:rPr>
          <w:color w:val="000000"/>
          <w:sz w:val="20"/>
          <w:lang w:val="ru-RU"/>
        </w:rPr>
        <w:t xml:space="preserve"> 1) совершенствование подходов к отбору и приему абитуриентов в организации медицинского и фармацевтического образования; </w:t>
      </w:r>
    </w:p>
    <w:p w:rsidR="00C81D26" w:rsidRPr="0092229E" w:rsidRDefault="0092229E">
      <w:pPr>
        <w:spacing w:after="0"/>
        <w:rPr>
          <w:lang w:val="ru-RU"/>
        </w:rPr>
      </w:pPr>
      <w:r w:rsidRPr="0092229E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92229E">
        <w:rPr>
          <w:color w:val="000000"/>
          <w:sz w:val="20"/>
          <w:lang w:val="ru-RU"/>
        </w:rPr>
        <w:t xml:space="preserve"> 2) оптимизацию перечня медицинских и фармацевтических специальностей, пересмотр принципов и механизмов формирования стати</w:t>
      </w:r>
      <w:r w:rsidRPr="0092229E">
        <w:rPr>
          <w:color w:val="000000"/>
          <w:sz w:val="20"/>
          <w:lang w:val="ru-RU"/>
        </w:rPr>
        <w:t xml:space="preserve">стики по кадровым ресурсам здравоохранения в соответствии с Европейскими директивами по признанию квалификаций; </w:t>
      </w:r>
    </w:p>
    <w:p w:rsidR="00C81D26" w:rsidRPr="0092229E" w:rsidRDefault="0092229E">
      <w:pPr>
        <w:spacing w:after="0"/>
        <w:rPr>
          <w:lang w:val="ru-RU"/>
        </w:rPr>
      </w:pPr>
      <w:r w:rsidRPr="0092229E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92229E">
        <w:rPr>
          <w:color w:val="000000"/>
          <w:sz w:val="20"/>
          <w:lang w:val="ru-RU"/>
        </w:rPr>
        <w:t xml:space="preserve"> 3) разработку профессиональных стандартов в области здравоохранения, регламентирующих уровень квалификации выпускников и действующих спе</w:t>
      </w:r>
      <w:r w:rsidRPr="0092229E">
        <w:rPr>
          <w:color w:val="000000"/>
          <w:sz w:val="20"/>
          <w:lang w:val="ru-RU"/>
        </w:rPr>
        <w:t xml:space="preserve">циалистов, с участием организаций практического здравоохранения, ассоциации врачей, научных организаций; </w:t>
      </w:r>
    </w:p>
    <w:p w:rsidR="00C81D26" w:rsidRPr="0092229E" w:rsidRDefault="0092229E">
      <w:pPr>
        <w:spacing w:after="0"/>
        <w:rPr>
          <w:lang w:val="ru-RU"/>
        </w:rPr>
      </w:pPr>
      <w:r w:rsidRPr="0092229E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92229E">
        <w:rPr>
          <w:color w:val="000000"/>
          <w:sz w:val="20"/>
          <w:lang w:val="ru-RU"/>
        </w:rPr>
        <w:t xml:space="preserve"> 4) внедрение образовательных программ базовой подготовки кадров здравоохранения на основе интегрированной модели, основанной на компетентном по</w:t>
      </w:r>
      <w:r w:rsidRPr="0092229E">
        <w:rPr>
          <w:color w:val="000000"/>
          <w:sz w:val="20"/>
          <w:lang w:val="ru-RU"/>
        </w:rPr>
        <w:t xml:space="preserve">дходе и профессиональных стандартах; </w:t>
      </w:r>
    </w:p>
    <w:p w:rsidR="00C81D26" w:rsidRPr="0092229E" w:rsidRDefault="0092229E">
      <w:pPr>
        <w:spacing w:after="0"/>
        <w:rPr>
          <w:lang w:val="ru-RU"/>
        </w:rPr>
      </w:pPr>
      <w:r w:rsidRPr="0092229E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92229E">
        <w:rPr>
          <w:color w:val="000000"/>
          <w:sz w:val="20"/>
          <w:lang w:val="ru-RU"/>
        </w:rPr>
        <w:t xml:space="preserve"> 5) совершенствование программ резидентуры в соответствии с профессиональными стандартами; </w:t>
      </w:r>
    </w:p>
    <w:p w:rsidR="00C81D26" w:rsidRPr="0092229E" w:rsidRDefault="0092229E">
      <w:pPr>
        <w:spacing w:after="0"/>
        <w:rPr>
          <w:lang w:val="ru-RU"/>
        </w:rPr>
      </w:pPr>
      <w:r w:rsidRPr="0092229E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92229E">
        <w:rPr>
          <w:color w:val="000000"/>
          <w:sz w:val="20"/>
          <w:lang w:val="ru-RU"/>
        </w:rPr>
        <w:t xml:space="preserve"> 6) разработку и внедрение унифицированных для каждой специальности и уровня квалификации сертификационных курсов </w:t>
      </w:r>
      <w:r w:rsidRPr="0092229E">
        <w:rPr>
          <w:color w:val="000000"/>
          <w:sz w:val="20"/>
          <w:lang w:val="ru-RU"/>
        </w:rPr>
        <w:t xml:space="preserve">в соответствии с профессиональными стандартами и на основе внедрения международных подходов (процедура </w:t>
      </w:r>
      <w:r>
        <w:rPr>
          <w:color w:val="000000"/>
          <w:sz w:val="20"/>
        </w:rPr>
        <w:t>Maintenance</w:t>
      </w:r>
      <w:r w:rsidRPr="0092229E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of</w:t>
      </w:r>
      <w:r w:rsidRPr="0092229E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Certification</w:t>
      </w:r>
      <w:r w:rsidRPr="0092229E">
        <w:rPr>
          <w:color w:val="000000"/>
          <w:sz w:val="20"/>
          <w:lang w:val="ru-RU"/>
        </w:rPr>
        <w:t xml:space="preserve">); </w:t>
      </w:r>
    </w:p>
    <w:p w:rsidR="00C81D26" w:rsidRPr="0092229E" w:rsidRDefault="0092229E">
      <w:pPr>
        <w:spacing w:after="0"/>
        <w:rPr>
          <w:lang w:val="ru-RU"/>
        </w:rPr>
      </w:pPr>
      <w:r w:rsidRPr="0092229E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92229E">
        <w:rPr>
          <w:color w:val="000000"/>
          <w:sz w:val="20"/>
          <w:lang w:val="ru-RU"/>
        </w:rPr>
        <w:t xml:space="preserve"> 7) совершенствование программ преддипломной и постдипломной подготовки в сфере фармации, что позволит повысить уро</w:t>
      </w:r>
      <w:r w:rsidRPr="0092229E">
        <w:rPr>
          <w:color w:val="000000"/>
          <w:sz w:val="20"/>
          <w:lang w:val="ru-RU"/>
        </w:rPr>
        <w:t xml:space="preserve">вень квалификации фармацевтических кадров в области производства и контроля качества лекарственных средств, в том числе биологических препаратов, а также специалистов в области регулирования фармацевтического рынка. </w:t>
      </w:r>
    </w:p>
    <w:p w:rsidR="00C81D26" w:rsidRPr="0092229E" w:rsidRDefault="0092229E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92229E">
        <w:rPr>
          <w:color w:val="000000"/>
          <w:sz w:val="20"/>
          <w:lang w:val="ru-RU"/>
        </w:rPr>
        <w:t xml:space="preserve"> Для оценки уровня теоретических з</w:t>
      </w:r>
      <w:r w:rsidRPr="0092229E">
        <w:rPr>
          <w:color w:val="000000"/>
          <w:sz w:val="20"/>
          <w:lang w:val="ru-RU"/>
        </w:rPr>
        <w:t>наний и практических навыков выпускников будет внедрена система независимой оценки компетенции, базирующейся на профессиональных стандартах и лучшей международной практике.</w:t>
      </w:r>
    </w:p>
    <w:p w:rsidR="00C81D26" w:rsidRPr="0092229E" w:rsidRDefault="0092229E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92229E">
        <w:rPr>
          <w:color w:val="000000"/>
          <w:sz w:val="20"/>
          <w:lang w:val="ru-RU"/>
        </w:rPr>
        <w:t xml:space="preserve"> Дальнейшее развитие медицинского и сестринского образования будет предусматри</w:t>
      </w:r>
      <w:r w:rsidRPr="0092229E">
        <w:rPr>
          <w:color w:val="000000"/>
          <w:sz w:val="20"/>
          <w:lang w:val="ru-RU"/>
        </w:rPr>
        <w:t>вать триединство клинической практики, медицинского образования и научной деятельности, которое обеспечит:</w:t>
      </w:r>
    </w:p>
    <w:p w:rsidR="00C81D26" w:rsidRPr="0092229E" w:rsidRDefault="0092229E">
      <w:pPr>
        <w:spacing w:after="0"/>
        <w:rPr>
          <w:lang w:val="ru-RU"/>
        </w:rPr>
      </w:pPr>
      <w:r w:rsidRPr="0092229E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92229E">
        <w:rPr>
          <w:color w:val="000000"/>
          <w:sz w:val="20"/>
          <w:lang w:val="ru-RU"/>
        </w:rPr>
        <w:t xml:space="preserve"> 1) эффективное управление академическими и производственными процессами на основе единства стратегических целей и задач; </w:t>
      </w:r>
    </w:p>
    <w:p w:rsidR="00C81D26" w:rsidRPr="0092229E" w:rsidRDefault="0092229E">
      <w:pPr>
        <w:spacing w:after="0"/>
        <w:rPr>
          <w:lang w:val="ru-RU"/>
        </w:rPr>
      </w:pPr>
      <w:r w:rsidRPr="0092229E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92229E">
        <w:rPr>
          <w:color w:val="000000"/>
          <w:sz w:val="20"/>
          <w:lang w:val="ru-RU"/>
        </w:rPr>
        <w:t xml:space="preserve"> 2) качественн</w:t>
      </w:r>
      <w:r w:rsidRPr="0092229E">
        <w:rPr>
          <w:color w:val="000000"/>
          <w:sz w:val="20"/>
          <w:lang w:val="ru-RU"/>
        </w:rPr>
        <w:t xml:space="preserve">ое медицинское образование на основе получения современных теоретических знаний и реальных практических навыков в условиях университетских клиник; </w:t>
      </w:r>
    </w:p>
    <w:p w:rsidR="00C81D26" w:rsidRPr="0092229E" w:rsidRDefault="0092229E">
      <w:pPr>
        <w:spacing w:after="0"/>
        <w:rPr>
          <w:lang w:val="ru-RU"/>
        </w:rPr>
      </w:pPr>
      <w:r w:rsidRPr="0092229E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92229E">
        <w:rPr>
          <w:color w:val="000000"/>
          <w:sz w:val="20"/>
          <w:lang w:val="ru-RU"/>
        </w:rPr>
        <w:t xml:space="preserve"> 3) устойчивое повышение качества медицинской помощи на основе доступа к передовым технологиям и научн</w:t>
      </w:r>
      <w:r w:rsidRPr="0092229E">
        <w:rPr>
          <w:color w:val="000000"/>
          <w:sz w:val="20"/>
          <w:lang w:val="ru-RU"/>
        </w:rPr>
        <w:t xml:space="preserve">ым разработкам; </w:t>
      </w:r>
    </w:p>
    <w:p w:rsidR="00C81D26" w:rsidRPr="0092229E" w:rsidRDefault="0092229E">
      <w:pPr>
        <w:spacing w:after="0"/>
        <w:rPr>
          <w:lang w:val="ru-RU"/>
        </w:rPr>
      </w:pPr>
      <w:r w:rsidRPr="0092229E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92229E">
        <w:rPr>
          <w:color w:val="000000"/>
          <w:sz w:val="20"/>
          <w:lang w:val="ru-RU"/>
        </w:rPr>
        <w:t xml:space="preserve"> 4) широкие клинические и лабораторные базы для проведения актуальных научных исследований с немедленным трансфертом их результатов в практическое здравоохранение; </w:t>
      </w:r>
    </w:p>
    <w:p w:rsidR="00C81D26" w:rsidRPr="0092229E" w:rsidRDefault="0092229E">
      <w:pPr>
        <w:spacing w:after="0"/>
        <w:rPr>
          <w:lang w:val="ru-RU"/>
        </w:rPr>
      </w:pPr>
      <w:r w:rsidRPr="0092229E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92229E">
        <w:rPr>
          <w:color w:val="000000"/>
          <w:sz w:val="20"/>
          <w:lang w:val="ru-RU"/>
        </w:rPr>
        <w:t xml:space="preserve"> 5) повышение финансовой устойчивости и эффективности систем н</w:t>
      </w:r>
      <w:r w:rsidRPr="0092229E">
        <w:rPr>
          <w:color w:val="000000"/>
          <w:sz w:val="20"/>
          <w:lang w:val="ru-RU"/>
        </w:rPr>
        <w:t xml:space="preserve">а основе интеграции и совместного использования ресурсов. </w:t>
      </w:r>
    </w:p>
    <w:p w:rsidR="00C81D26" w:rsidRPr="0092229E" w:rsidRDefault="0092229E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92229E">
        <w:rPr>
          <w:color w:val="000000"/>
          <w:sz w:val="20"/>
          <w:lang w:val="ru-RU"/>
        </w:rPr>
        <w:t xml:space="preserve"> С этой целью будет разработана концепция развития интегрированных академических медицинских центров (университетских клиник) на основе функционального (консорциумы) и организационного (холдин</w:t>
      </w:r>
      <w:r w:rsidRPr="0092229E">
        <w:rPr>
          <w:color w:val="000000"/>
          <w:sz w:val="20"/>
          <w:lang w:val="ru-RU"/>
        </w:rPr>
        <w:t xml:space="preserve">ги) объединения научных организаций, медицинских вузов, стационарных и амбулаторных организаций по принципу полного цикла медицинских услуг и </w:t>
      </w:r>
      <w:r w:rsidRPr="0092229E">
        <w:rPr>
          <w:color w:val="000000"/>
          <w:sz w:val="20"/>
          <w:lang w:val="ru-RU"/>
        </w:rPr>
        <w:lastRenderedPageBreak/>
        <w:t>подготовки кадров. Создание новых клинических баз и университетских клиник будет осуществляться в стратегическом п</w:t>
      </w:r>
      <w:r w:rsidRPr="0092229E">
        <w:rPr>
          <w:color w:val="000000"/>
          <w:sz w:val="20"/>
          <w:lang w:val="ru-RU"/>
        </w:rPr>
        <w:t>артнерстве с ведущими международными университетами и медицинскими организациями. Получит широкое развитие практика привлечения ведущих зарубежных специалистов, руководителей (менеджеров), ученых и преподавателей в академические процессы.</w:t>
      </w:r>
    </w:p>
    <w:p w:rsidR="00C81D26" w:rsidRPr="0092229E" w:rsidRDefault="0092229E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92229E">
        <w:rPr>
          <w:color w:val="000000"/>
          <w:sz w:val="20"/>
          <w:lang w:val="ru-RU"/>
        </w:rPr>
        <w:t xml:space="preserve"> Кроме того,</w:t>
      </w:r>
      <w:r w:rsidRPr="0092229E">
        <w:rPr>
          <w:color w:val="000000"/>
          <w:sz w:val="20"/>
          <w:lang w:val="ru-RU"/>
        </w:rPr>
        <w:t xml:space="preserve"> в процессы образования и научных изысканий будут мотивированно вовлечены лучшие специалисты практики, а научные работники и преподаватели получат возможность практической работы и проведения клинических исследований. Это позволит рационально использовать </w:t>
      </w:r>
      <w:r w:rsidRPr="0092229E">
        <w:rPr>
          <w:color w:val="000000"/>
          <w:sz w:val="20"/>
          <w:lang w:val="ru-RU"/>
        </w:rPr>
        <w:t>врачебные кадры (врач, преподаватель, ученый в одном лице), обеспечить высокую материальную и профессиональную мотивацию кадров и сформировать модель научно-педагогического карьерного развития медицинских кадров, являющуюся на сегодняшний день лучшим станд</w:t>
      </w:r>
      <w:r w:rsidRPr="0092229E">
        <w:rPr>
          <w:color w:val="000000"/>
          <w:sz w:val="20"/>
          <w:lang w:val="ru-RU"/>
        </w:rPr>
        <w:t>артом профессионального развития в мировом здравоохранении.</w:t>
      </w:r>
    </w:p>
    <w:p w:rsidR="00C81D26" w:rsidRDefault="0092229E">
      <w:pPr>
        <w:spacing w:after="0"/>
      </w:pPr>
      <w:r>
        <w:rPr>
          <w:color w:val="000000"/>
          <w:sz w:val="20"/>
        </w:rPr>
        <w:t>     </w:t>
      </w:r>
      <w:r w:rsidRPr="0092229E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Будет внедрена совместная казахстанско-финская научно-педагогическая магистратура для преподавателей сестринского дела вузов и колледжей Республики Казахстан с выдачей казахстанского диплома</w:t>
      </w:r>
      <w:r>
        <w:rPr>
          <w:color w:val="000000"/>
          <w:sz w:val="20"/>
        </w:rPr>
        <w:t xml:space="preserve"> Магистра по сестринскому делу и диплома университета JAMK (Финляндия) Master of Health.</w:t>
      </w:r>
    </w:p>
    <w:p w:rsidR="00C81D26" w:rsidRDefault="0092229E">
      <w:pPr>
        <w:spacing w:after="0"/>
      </w:pPr>
      <w:r>
        <w:rPr>
          <w:color w:val="000000"/>
          <w:sz w:val="20"/>
        </w:rPr>
        <w:t>      Повышение потенциала менеджеров и преподавателей медицинских и фармацевтических вузов по образовательной программе Высшей школы образования АОО "Назарбаев Универ</w:t>
      </w:r>
      <w:r>
        <w:rPr>
          <w:color w:val="000000"/>
          <w:sz w:val="20"/>
        </w:rPr>
        <w:t>ситет".</w:t>
      </w:r>
    </w:p>
    <w:p w:rsidR="00C81D26" w:rsidRDefault="0092229E">
      <w:pPr>
        <w:spacing w:after="0"/>
      </w:pPr>
      <w:r>
        <w:rPr>
          <w:color w:val="000000"/>
          <w:sz w:val="20"/>
        </w:rPr>
        <w:t>      Обязательным условием дальнейшего развития медицинского образования станет ее полная информатизация с созданием онлайн-сервисов, библиотек, аудиторий, персональных электронных аккаунтов студентов и преподавательского состава с возможностью пр</w:t>
      </w:r>
      <w:r>
        <w:rPr>
          <w:color w:val="000000"/>
          <w:sz w:val="20"/>
        </w:rPr>
        <w:t>озрачного и эффективного контроля знаний и навыков, неограниченного расширения учебной и научной информационной базы. Будут внедряться дистанционные технологии в системе образования для специалистов в регионах, не имеющих возможности длительно находиться в</w:t>
      </w:r>
      <w:r>
        <w:rPr>
          <w:color w:val="000000"/>
          <w:sz w:val="20"/>
        </w:rPr>
        <w:t xml:space="preserve"> местах дислокации вузов, для переподготовки и повышения квалификации.</w:t>
      </w:r>
    </w:p>
    <w:p w:rsidR="00C81D26" w:rsidRDefault="0092229E">
      <w:pPr>
        <w:spacing w:after="0"/>
      </w:pPr>
      <w:r>
        <w:rPr>
          <w:color w:val="000000"/>
          <w:sz w:val="20"/>
        </w:rPr>
        <w:t>      В рамках совершенствования программ медицинского образования будет обеспечено поэтапное обязательное овладение студентами современными этическими стандартами, коммуникативными нав</w:t>
      </w:r>
      <w:r>
        <w:rPr>
          <w:color w:val="000000"/>
          <w:sz w:val="20"/>
        </w:rPr>
        <w:t>ыками, английским языком на уровне, достаточном для получения и поддержания знаний.</w:t>
      </w:r>
    </w:p>
    <w:p w:rsidR="00C81D26" w:rsidRDefault="0092229E">
      <w:pPr>
        <w:spacing w:after="0"/>
      </w:pPr>
      <w:r>
        <w:rPr>
          <w:color w:val="000000"/>
          <w:sz w:val="20"/>
        </w:rPr>
        <w:t>      Обучение СМР будет проводиться с учетом приоритетности ПМСП, ее многофункциональности и универсальности. Стандарты обучения СМР также будут приведены в соответствие с</w:t>
      </w:r>
      <w:r>
        <w:rPr>
          <w:color w:val="000000"/>
          <w:sz w:val="20"/>
        </w:rPr>
        <w:t xml:space="preserve"> разработанными профессиональными стандартами.</w:t>
      </w:r>
    </w:p>
    <w:p w:rsidR="00C81D26" w:rsidRDefault="0092229E">
      <w:pPr>
        <w:spacing w:after="0"/>
      </w:pPr>
      <w:r>
        <w:rPr>
          <w:color w:val="000000"/>
          <w:sz w:val="20"/>
        </w:rPr>
        <w:t>      Основой повышения эффективности управления в образовании станут меры по расширению автономии медицинских вузов, развитию ГЧП при строительстве и реконструкции университетской инфраструктуры, внедрению лу</w:t>
      </w:r>
      <w:r>
        <w:rPr>
          <w:color w:val="000000"/>
          <w:sz w:val="20"/>
        </w:rPr>
        <w:t>чших принципов корпоративного управления.</w:t>
      </w:r>
    </w:p>
    <w:p w:rsidR="00C81D26" w:rsidRDefault="0092229E">
      <w:pPr>
        <w:spacing w:after="0"/>
      </w:pPr>
      <w:bookmarkStart w:id="46" w:name="z54"/>
      <w:r>
        <w:rPr>
          <w:b/>
          <w:color w:val="000000"/>
        </w:rPr>
        <w:t xml:space="preserve"> 5.6.3. Развитие инноваций и медицинской науки</w:t>
      </w:r>
    </w:p>
    <w:bookmarkEnd w:id="46"/>
    <w:p w:rsidR="00C81D26" w:rsidRDefault="0092229E">
      <w:pPr>
        <w:spacing w:after="0"/>
      </w:pPr>
      <w:r>
        <w:rPr>
          <w:color w:val="000000"/>
          <w:sz w:val="20"/>
        </w:rPr>
        <w:t>      В рамках реализации данной Программы на основе поставленных стратегических целей по охране и укреплению здоровья населения будут определены приоритетные направле</w:t>
      </w:r>
      <w:r>
        <w:rPr>
          <w:color w:val="000000"/>
          <w:sz w:val="20"/>
        </w:rPr>
        <w:t>ния развития медицинской науки на период до 2020 года.</w:t>
      </w:r>
    </w:p>
    <w:p w:rsidR="00C81D26" w:rsidRDefault="0092229E">
      <w:pPr>
        <w:spacing w:after="0"/>
      </w:pPr>
      <w:r>
        <w:rPr>
          <w:color w:val="000000"/>
          <w:sz w:val="20"/>
        </w:rPr>
        <w:t xml:space="preserve">      Первоочередной задачей развития отечественной медицинской науки станет модернизация ее методологических подходов на основе трансферта передовых мировых стандартов и концепций. С этой целью будет </w:t>
      </w:r>
      <w:r>
        <w:rPr>
          <w:color w:val="000000"/>
          <w:sz w:val="20"/>
        </w:rPr>
        <w:t>уделено большое внимание интеграции отечественных научно-исследовательских программ и проектов с международными, будет стимулироваться вовлечение отечественных проектов в программы международных мультицентровых исследований.</w:t>
      </w:r>
    </w:p>
    <w:p w:rsidR="00C81D26" w:rsidRDefault="0092229E">
      <w:pPr>
        <w:spacing w:after="0"/>
      </w:pPr>
      <w:r>
        <w:rPr>
          <w:color w:val="000000"/>
          <w:sz w:val="20"/>
        </w:rPr>
        <w:t>      Будет продолжена реализац</w:t>
      </w:r>
      <w:r>
        <w:rPr>
          <w:color w:val="000000"/>
          <w:sz w:val="20"/>
        </w:rPr>
        <w:t>ия мер государственной поддержки, в том числе финансовой помощи, для продвижения перспективных и конкурентоспособных научно-исследовательских проектов, в том числе в форме стартап-проектов, инновационных грантов, венчурного фондового финансирования.</w:t>
      </w:r>
    </w:p>
    <w:p w:rsidR="00C81D26" w:rsidRDefault="0092229E">
      <w:pPr>
        <w:spacing w:after="0"/>
      </w:pPr>
      <w:r>
        <w:rPr>
          <w:color w:val="000000"/>
          <w:sz w:val="20"/>
        </w:rPr>
        <w:t xml:space="preserve">      </w:t>
      </w:r>
      <w:r>
        <w:rPr>
          <w:color w:val="000000"/>
          <w:sz w:val="20"/>
        </w:rPr>
        <w:t xml:space="preserve">Будет разработана среднесрочная программа развития научных компетенций, обучения и научных стажировок по стратегически приоритетным направлениям. Будет развиваться обмен </w:t>
      </w:r>
      <w:r>
        <w:rPr>
          <w:color w:val="000000"/>
          <w:sz w:val="20"/>
        </w:rPr>
        <w:lastRenderedPageBreak/>
        <w:t>научными кадрами и оказываться помощь в обучении международным стандартам научной рабо</w:t>
      </w:r>
      <w:r>
        <w:rPr>
          <w:color w:val="000000"/>
          <w:sz w:val="20"/>
        </w:rPr>
        <w:t>ты, в том числе выработке дизайна и методологии исследований, помощь в оформлении научных трудов.</w:t>
      </w:r>
    </w:p>
    <w:p w:rsidR="00C81D26" w:rsidRDefault="0092229E">
      <w:pPr>
        <w:spacing w:after="0"/>
      </w:pPr>
      <w:r>
        <w:rPr>
          <w:color w:val="000000"/>
          <w:sz w:val="20"/>
        </w:rPr>
        <w:t>      В условиях дефицита научных кадров развитие научной школы будет базироваться на:</w:t>
      </w:r>
    </w:p>
    <w:p w:rsidR="00C81D26" w:rsidRDefault="0092229E">
      <w:pPr>
        <w:spacing w:after="0"/>
      </w:pPr>
      <w:r>
        <w:rPr>
          <w:color w:val="000000"/>
          <w:sz w:val="20"/>
        </w:rPr>
        <w:t xml:space="preserve">       1) расширении количества специальностей и направлений подготовки</w:t>
      </w:r>
      <w:r>
        <w:rPr>
          <w:color w:val="000000"/>
          <w:sz w:val="20"/>
        </w:rPr>
        <w:t xml:space="preserve"> научных кадров; </w:t>
      </w:r>
    </w:p>
    <w:p w:rsidR="00C81D26" w:rsidRDefault="0092229E">
      <w:pPr>
        <w:spacing w:after="0"/>
      </w:pPr>
      <w:r>
        <w:rPr>
          <w:color w:val="000000"/>
          <w:sz w:val="20"/>
        </w:rPr>
        <w:t xml:space="preserve">       2) создании комплексной системы социально-экономических механизмов привлечения одаренных специалистов в организации науки и образования, их стимулирования к проведению научных исследований. </w:t>
      </w:r>
    </w:p>
    <w:p w:rsidR="00C81D26" w:rsidRDefault="0092229E">
      <w:pPr>
        <w:spacing w:after="0"/>
      </w:pPr>
      <w:r>
        <w:rPr>
          <w:color w:val="000000"/>
          <w:sz w:val="20"/>
        </w:rPr>
        <w:t>      Кроме того, будет проработан вопро</w:t>
      </w:r>
      <w:r>
        <w:rPr>
          <w:color w:val="000000"/>
          <w:sz w:val="20"/>
        </w:rPr>
        <w:t>с по внедрению с 2018 года программ пост-докторантуры на базе ведущих отечественных медицинских вузов и научных организаций.</w:t>
      </w:r>
    </w:p>
    <w:p w:rsidR="00C81D26" w:rsidRDefault="0092229E">
      <w:pPr>
        <w:spacing w:after="0"/>
      </w:pPr>
      <w:r>
        <w:rPr>
          <w:color w:val="000000"/>
          <w:sz w:val="20"/>
        </w:rPr>
        <w:t>      В рамках развития научных компетенций и трансферта мировых технологий будут обеспечены поддержка развития профессионального и</w:t>
      </w:r>
      <w:r>
        <w:rPr>
          <w:color w:val="000000"/>
          <w:sz w:val="20"/>
        </w:rPr>
        <w:t xml:space="preserve"> научного сообщества медицинских работников, профессиональных объединений и ассоциаций, а также повышение их роли в развитии медицинской науки и образования.</w:t>
      </w:r>
    </w:p>
    <w:p w:rsidR="00C81D26" w:rsidRDefault="0092229E">
      <w:pPr>
        <w:spacing w:after="0"/>
      </w:pPr>
      <w:r>
        <w:rPr>
          <w:color w:val="000000"/>
          <w:sz w:val="20"/>
        </w:rPr>
        <w:t>      Будут обеспечены адекватное, устойчивое и прозрачное финансирование научно-исследовательских</w:t>
      </w:r>
      <w:r>
        <w:rPr>
          <w:color w:val="000000"/>
          <w:sz w:val="20"/>
        </w:rPr>
        <w:t xml:space="preserve"> проектов и программ. С этой целью будет осуществлен поэтапный переход финансирования отдельных научных исследований от программно-целевого и базового к финансированию научно-исследовательской деятельности только на основе грантов. При этом будут обеспечен</w:t>
      </w:r>
      <w:r>
        <w:rPr>
          <w:color w:val="000000"/>
          <w:sz w:val="20"/>
        </w:rPr>
        <w:t>ы ясность и простота финансирования и отчетности в интересах научных работников.</w:t>
      </w:r>
    </w:p>
    <w:p w:rsidR="00C81D26" w:rsidRDefault="0092229E">
      <w:pPr>
        <w:spacing w:after="0"/>
      </w:pPr>
      <w:r>
        <w:rPr>
          <w:color w:val="000000"/>
          <w:sz w:val="20"/>
        </w:rPr>
        <w:t>      Будет продолжена работа по повышению эффективности менеджмента как научных исследований и проектов, так и научных организаций. По опыту ведущих мировых стран развитие ме</w:t>
      </w:r>
      <w:r>
        <w:rPr>
          <w:color w:val="000000"/>
          <w:sz w:val="20"/>
        </w:rPr>
        <w:t>дицинской и фармацевтической науки будет концентрироваться вокруг университетов. С этой целью будет стимулироваться интеграция научных, образовательных и медицинских организаций для совместного использования ресурсов (зданий, оборудования, человеческих рес</w:t>
      </w:r>
      <w:r>
        <w:rPr>
          <w:color w:val="000000"/>
          <w:sz w:val="20"/>
        </w:rPr>
        <w:t>урсов и пр.).</w:t>
      </w:r>
    </w:p>
    <w:p w:rsidR="00C81D26" w:rsidRDefault="0092229E">
      <w:pPr>
        <w:spacing w:after="0"/>
      </w:pPr>
      <w:r>
        <w:rPr>
          <w:color w:val="000000"/>
          <w:sz w:val="20"/>
        </w:rPr>
        <w:t>      Будет обеспечено дальнейшее развитие лабораторий коллективного пользования, укрепления материально-технической базы научных лабораторий и баз для проведения доклинических и клинических исследований. Будут осуществляться системная поддер</w:t>
      </w:r>
      <w:r>
        <w:rPr>
          <w:color w:val="000000"/>
          <w:sz w:val="20"/>
        </w:rPr>
        <w:t>жка и стимулирование локализации клинических испытаний медицинских технологий.</w:t>
      </w:r>
    </w:p>
    <w:p w:rsidR="00C81D26" w:rsidRDefault="0092229E">
      <w:pPr>
        <w:spacing w:after="0"/>
      </w:pPr>
      <w:r>
        <w:rPr>
          <w:color w:val="000000"/>
          <w:sz w:val="20"/>
        </w:rPr>
        <w:t>      Интегральными показателями конкурентоспособности научных исследований будут объем публикаций в международных рецензируемых изданиях, количество цитирований работ казахстан</w:t>
      </w:r>
      <w:r>
        <w:rPr>
          <w:color w:val="000000"/>
          <w:sz w:val="20"/>
        </w:rPr>
        <w:t>ских авторов, объем патентования и уровень коммерциализации полученных результатов и внедрения в практическое здравоохранение.</w:t>
      </w:r>
    </w:p>
    <w:p w:rsidR="00C81D26" w:rsidRDefault="0092229E">
      <w:pPr>
        <w:spacing w:after="0"/>
      </w:pPr>
      <w:r>
        <w:rPr>
          <w:color w:val="000000"/>
          <w:sz w:val="20"/>
        </w:rPr>
        <w:t>      С целью оценки уровня и повышения качества отечественной медицинской науки ежегодно будет публиковаться Национальный рейтин</w:t>
      </w:r>
      <w:r>
        <w:rPr>
          <w:color w:val="000000"/>
          <w:sz w:val="20"/>
        </w:rPr>
        <w:t>г научных организаций страны, что позволит повысить их прозрачность и конкурентоспособность.</w:t>
      </w:r>
    </w:p>
    <w:p w:rsidR="00C81D26" w:rsidRDefault="0092229E">
      <w:pPr>
        <w:spacing w:after="0"/>
      </w:pPr>
      <w:bookmarkStart w:id="47" w:name="z55"/>
      <w:r>
        <w:rPr>
          <w:b/>
          <w:color w:val="000000"/>
        </w:rPr>
        <w:t xml:space="preserve"> 5.7. Обеспечение дальнейшего развития инфраструктуры</w:t>
      </w:r>
      <w:r>
        <w:br/>
      </w:r>
      <w:r>
        <w:rPr>
          <w:b/>
          <w:color w:val="000000"/>
        </w:rPr>
        <w:t>здравоохранения на основе государственно-частного партнерства</w:t>
      </w:r>
      <w:r>
        <w:br/>
      </w:r>
      <w:r>
        <w:rPr>
          <w:b/>
          <w:color w:val="000000"/>
        </w:rPr>
        <w:t>и современных информационно-коммуникационных те</w:t>
      </w:r>
      <w:r>
        <w:rPr>
          <w:b/>
          <w:color w:val="000000"/>
        </w:rPr>
        <w:t>хнологий</w:t>
      </w:r>
      <w:r>
        <w:br/>
      </w:r>
      <w:r>
        <w:rPr>
          <w:b/>
          <w:color w:val="000000"/>
        </w:rPr>
        <w:t>5.7.1. Совершенствование сети организаций здравоохранения</w:t>
      </w:r>
    </w:p>
    <w:bookmarkEnd w:id="47"/>
    <w:p w:rsidR="00C81D26" w:rsidRDefault="0092229E">
      <w:pPr>
        <w:spacing w:after="0"/>
      </w:pPr>
      <w:r>
        <w:rPr>
          <w:color w:val="000000"/>
          <w:sz w:val="20"/>
        </w:rPr>
        <w:t>      Дальнейшее реформирование системы здравоохранения будет основано на формировании инфраструктуры, гибко реагирующей на потребности населения в доступных, полноценных, качественных меди</w:t>
      </w:r>
      <w:r>
        <w:rPr>
          <w:color w:val="000000"/>
          <w:sz w:val="20"/>
        </w:rPr>
        <w:t>цинских услугах.</w:t>
      </w:r>
    </w:p>
    <w:p w:rsidR="00C81D26" w:rsidRDefault="0092229E">
      <w:pPr>
        <w:spacing w:after="0"/>
      </w:pPr>
      <w:r>
        <w:rPr>
          <w:color w:val="000000"/>
          <w:sz w:val="20"/>
        </w:rPr>
        <w:t>      Будет проведена оптимизация государственной инфраструктуры здравоохранения путем горизонтальной и вертикальной интеграции и слияния медицинских организаций.</w:t>
      </w:r>
    </w:p>
    <w:p w:rsidR="00C81D26" w:rsidRDefault="0092229E">
      <w:pPr>
        <w:spacing w:after="0"/>
      </w:pPr>
      <w:r>
        <w:rPr>
          <w:color w:val="000000"/>
          <w:sz w:val="20"/>
        </w:rPr>
        <w:t>      Горизонтальная интеграция позволит повысить преемственность, полноту и</w:t>
      </w:r>
      <w:r>
        <w:rPr>
          <w:color w:val="000000"/>
          <w:sz w:val="20"/>
        </w:rPr>
        <w:t xml:space="preserve"> качество услуг (например, слияние районной больницы и поликлиники, слияние монопрофильных клиник с многопрофильными). Вертикальная интеграция позволит повысить управляемость и эффективность (например, слияние областных и районных противотуберкулезных дисп</w:t>
      </w:r>
      <w:r>
        <w:rPr>
          <w:color w:val="000000"/>
          <w:sz w:val="20"/>
        </w:rPr>
        <w:t>ансеров).</w:t>
      </w:r>
    </w:p>
    <w:p w:rsidR="00C81D26" w:rsidRDefault="0092229E">
      <w:pPr>
        <w:spacing w:after="0"/>
      </w:pPr>
      <w:r>
        <w:rPr>
          <w:color w:val="000000"/>
          <w:sz w:val="20"/>
        </w:rPr>
        <w:lastRenderedPageBreak/>
        <w:t>      На уровне областных и республиканских организаций, включая вузы и научные центры, будет рассмотрена возможность поэтапной трансформации в автономные организации здравоохранения (АОЗ) по опыту АОО "Назарбаев Университет".</w:t>
      </w:r>
    </w:p>
    <w:p w:rsidR="00C81D26" w:rsidRDefault="0092229E">
      <w:pPr>
        <w:spacing w:after="0"/>
      </w:pPr>
      <w:r>
        <w:rPr>
          <w:color w:val="000000"/>
          <w:sz w:val="20"/>
        </w:rPr>
        <w:t xml:space="preserve">      Для развития </w:t>
      </w:r>
      <w:r>
        <w:rPr>
          <w:color w:val="000000"/>
          <w:sz w:val="20"/>
        </w:rPr>
        <w:t>университетских клиник будут привлечены стратегические партнеры: ведущие зарубежные университеты и медицинские центры, в том числе на основе доверительного управления.</w:t>
      </w:r>
    </w:p>
    <w:p w:rsidR="00C81D26" w:rsidRDefault="0092229E">
      <w:pPr>
        <w:spacing w:after="0"/>
      </w:pPr>
      <w:r>
        <w:rPr>
          <w:color w:val="000000"/>
          <w:sz w:val="20"/>
        </w:rPr>
        <w:t>      В целом в рамках оптимизации государственной инфраструктуры основное внимание буде</w:t>
      </w:r>
      <w:r>
        <w:rPr>
          <w:color w:val="000000"/>
          <w:sz w:val="20"/>
        </w:rPr>
        <w:t>т уделено высвобождению и перераспределению неэффективно используемых ресурсов в больничном секторе, которая предусматривает:</w:t>
      </w:r>
    </w:p>
    <w:p w:rsidR="00C81D26" w:rsidRDefault="0092229E">
      <w:pPr>
        <w:spacing w:after="0"/>
      </w:pPr>
      <w:r>
        <w:rPr>
          <w:color w:val="000000"/>
          <w:sz w:val="20"/>
        </w:rPr>
        <w:t xml:space="preserve">       1) оптимизацию лечебно-диагностических процессов, улучшение менеджмента и трансформацию неэффективно работающих объектов и </w:t>
      </w:r>
      <w:r>
        <w:rPr>
          <w:color w:val="000000"/>
          <w:sz w:val="20"/>
        </w:rPr>
        <w:t xml:space="preserve">подразделений для оказания востребованных населением медицинских услуг (ПМСП, реабилитация, паллиативная помощь и пр.); при этом необходимо отходить от применения устаревших стандартов и нормативов сети в интересах охраны здоровья населения; </w:t>
      </w:r>
    </w:p>
    <w:p w:rsidR="00C81D26" w:rsidRDefault="0092229E">
      <w:pPr>
        <w:spacing w:after="0"/>
      </w:pP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 xml:space="preserve">      2) децентрализацию оказания некоторых медицинских услуг, для предоставления которых не требуются высококвалифицированные специалисты и сложное технологическое оборудование; необходимы трансферт таких технологий и оказание соответствующей медицинской </w:t>
      </w:r>
      <w:r>
        <w:rPr>
          <w:color w:val="000000"/>
          <w:sz w:val="20"/>
        </w:rPr>
        <w:t xml:space="preserve">помощи в организациях здравоохранения, расположенных ближе к месту жительства пациента; </w:t>
      </w:r>
    </w:p>
    <w:p w:rsidR="00C81D26" w:rsidRDefault="0092229E">
      <w:pPr>
        <w:spacing w:after="0"/>
      </w:pPr>
      <w:r>
        <w:rPr>
          <w:color w:val="000000"/>
          <w:sz w:val="20"/>
        </w:rPr>
        <w:t xml:space="preserve">       3) централизацию услуг здравоохранения, требующих сложных технологий и компетенций узких специалистов с высокой квалификацией, созданием на межрайонном, областн</w:t>
      </w:r>
      <w:r>
        <w:rPr>
          <w:color w:val="000000"/>
          <w:sz w:val="20"/>
        </w:rPr>
        <w:t>ом и республиканском уровнях специализированных центров; при этом будут предприняты меры по повышению роли и ответственности организаций, оказывающих высокотехнологичные услуги и координирующих деятельность организаций здравоохранения по профильным направл</w:t>
      </w:r>
      <w:r>
        <w:rPr>
          <w:color w:val="000000"/>
          <w:sz w:val="20"/>
        </w:rPr>
        <w:t xml:space="preserve">ениям. </w:t>
      </w:r>
    </w:p>
    <w:p w:rsidR="00C81D26" w:rsidRDefault="0092229E">
      <w:pPr>
        <w:spacing w:after="0"/>
      </w:pPr>
      <w:r>
        <w:rPr>
          <w:color w:val="000000"/>
          <w:sz w:val="20"/>
        </w:rPr>
        <w:t>      Реализация этих мер позволит обеспечить дифференциацию и управление коечным фондом в зависимости от интенсивности лечения и, соответственно, слаженное развитие амбулаторной, стационарозамещающей, стационарной и реабилитационной медицинской по</w:t>
      </w:r>
      <w:r>
        <w:rPr>
          <w:color w:val="000000"/>
          <w:sz w:val="20"/>
        </w:rPr>
        <w:t>мощи.</w:t>
      </w:r>
    </w:p>
    <w:p w:rsidR="00C81D26" w:rsidRDefault="0092229E">
      <w:pPr>
        <w:spacing w:after="0"/>
      </w:pPr>
      <w:r>
        <w:rPr>
          <w:color w:val="000000"/>
          <w:sz w:val="20"/>
        </w:rPr>
        <w:t>      Будет продолжена работа по определению долгосрочной потребности в развитии единой инфраструктуры системы здравоохранения на основе стратегических целей развития, адаптации международных стандартов проектирования, строительства, оснащения объект</w:t>
      </w:r>
      <w:r>
        <w:rPr>
          <w:color w:val="000000"/>
          <w:sz w:val="20"/>
        </w:rPr>
        <w:t>ов здравоохранения и обеспечения качества медицинских услуг.</w:t>
      </w:r>
    </w:p>
    <w:p w:rsidR="00C81D26" w:rsidRDefault="0092229E">
      <w:pPr>
        <w:spacing w:after="0"/>
      </w:pPr>
      <w:r>
        <w:rPr>
          <w:color w:val="000000"/>
          <w:sz w:val="20"/>
        </w:rPr>
        <w:t>      С этой целью будет доработан и утвержден единый перспективный план развития инфраструктуры здравоохранения (мастер-план) в разрезе регионов и уровней оказания медицинской помощи, учитывающи</w:t>
      </w:r>
      <w:r>
        <w:rPr>
          <w:color w:val="000000"/>
          <w:sz w:val="20"/>
        </w:rPr>
        <w:t>й специфику регионов и потребность населения в конкретных видах медицинской помощи. Его основой станут планы развития регионов, которые будут соответствовать единой структуре, отражать информацию по существующей сети организаций здравоохранения, планируемо</w:t>
      </w:r>
      <w:r>
        <w:rPr>
          <w:color w:val="000000"/>
          <w:sz w:val="20"/>
        </w:rPr>
        <w:t>й реструктуризации (открытие, объединение, закрытие, перепрофилирование), потребность в объектах (строительство дополнительных объектов и взамен) и т.д.</w:t>
      </w:r>
    </w:p>
    <w:p w:rsidR="00C81D26" w:rsidRDefault="0092229E">
      <w:pPr>
        <w:spacing w:after="0"/>
      </w:pPr>
      <w:r>
        <w:rPr>
          <w:color w:val="000000"/>
          <w:sz w:val="20"/>
        </w:rPr>
        <w:t>      На основе мастер-плана будут осуществляться инвестиционное планирование и развитие сети здравоохр</w:t>
      </w:r>
      <w:r>
        <w:rPr>
          <w:color w:val="000000"/>
          <w:sz w:val="20"/>
        </w:rPr>
        <w:t>анения, в первую очередь, на основе стимулирования и привлечения частных инвестиций, преимущественного развития ГЧП. С этой целью на основании рекомендаций стандарта государственной политики по ГЧП в здравоохранении Европейской экономической комиссии ООН (</w:t>
      </w:r>
      <w:r>
        <w:rPr>
          <w:color w:val="000000"/>
          <w:sz w:val="20"/>
        </w:rPr>
        <w:t>UNECE) будет разработана Дорожная карта ГЧП в здравоохранении Республики Казахстан.</w:t>
      </w:r>
    </w:p>
    <w:p w:rsidR="00C81D26" w:rsidRDefault="0092229E">
      <w:pPr>
        <w:spacing w:after="0"/>
      </w:pPr>
      <w:r>
        <w:rPr>
          <w:color w:val="000000"/>
          <w:sz w:val="20"/>
        </w:rPr>
        <w:t xml:space="preserve">      Государственные инвестиции будут планироваться и направляться на развитие сети здравоохранения в сферах, где ограничено применение концессии и ГЧП, нет экономической </w:t>
      </w:r>
      <w:r>
        <w:rPr>
          <w:color w:val="000000"/>
          <w:sz w:val="20"/>
        </w:rPr>
        <w:t>целесообразности развития ГЧП, а также в стратегически значимых для развития отрасли секторах (материнство, туберкулез, ВИЧ и т.п.).</w:t>
      </w:r>
    </w:p>
    <w:p w:rsidR="00C81D26" w:rsidRDefault="0092229E">
      <w:pPr>
        <w:spacing w:after="0"/>
      </w:pPr>
      <w:r>
        <w:rPr>
          <w:color w:val="000000"/>
          <w:sz w:val="20"/>
        </w:rPr>
        <w:lastRenderedPageBreak/>
        <w:t>      С целью стимулирования развития частного сектора и ГЧП будут разработан комплекс мер финансового обеспечения на подго</w:t>
      </w:r>
      <w:r>
        <w:rPr>
          <w:color w:val="000000"/>
          <w:sz w:val="20"/>
        </w:rPr>
        <w:t>товку и консультативное сопровождение проектов ГЧП, осуществлена разработка типовых проектных документов, выработаны специальные нормативные акты по тарифообразованию и гарантированию объемов потребления медицинских услуг, принятию государственными органам</w:t>
      </w:r>
      <w:r>
        <w:rPr>
          <w:color w:val="000000"/>
          <w:sz w:val="20"/>
        </w:rPr>
        <w:t>и долгосрочных концессионных обязательств по договорам, в том числе на основе платы за доступность объектов здравоохранения.</w:t>
      </w:r>
    </w:p>
    <w:p w:rsidR="00C81D26" w:rsidRDefault="0092229E">
      <w:pPr>
        <w:spacing w:after="0"/>
      </w:pPr>
      <w:r>
        <w:rPr>
          <w:color w:val="000000"/>
          <w:sz w:val="20"/>
        </w:rPr>
        <w:t>      Будет сформирован четкий перечень объектов для реализации по механизмам ГЧП, в том числе на основе передачи объектов государс</w:t>
      </w:r>
      <w:r>
        <w:rPr>
          <w:color w:val="000000"/>
          <w:sz w:val="20"/>
        </w:rPr>
        <w:t>твенной собственности в доверительное управление, приватизации, строительства или реконструкции объектов по модели концессии.</w:t>
      </w:r>
    </w:p>
    <w:p w:rsidR="00C81D26" w:rsidRDefault="0092229E">
      <w:pPr>
        <w:spacing w:after="0"/>
      </w:pPr>
      <w:r>
        <w:rPr>
          <w:color w:val="000000"/>
          <w:sz w:val="20"/>
        </w:rPr>
        <w:t>      При этом будут реализованы различные формы ГЧП, предусматривающие:</w:t>
      </w:r>
    </w:p>
    <w:p w:rsidR="00C81D26" w:rsidRDefault="0092229E">
      <w:pPr>
        <w:spacing w:after="0"/>
      </w:pPr>
      <w:r>
        <w:rPr>
          <w:color w:val="000000"/>
          <w:sz w:val="20"/>
        </w:rPr>
        <w:t>      1) расширение участия частных медицинских организац</w:t>
      </w:r>
      <w:r>
        <w:rPr>
          <w:color w:val="000000"/>
          <w:sz w:val="20"/>
        </w:rPr>
        <w:t>ий в предоставлении всего спектра услуг, входящих в ГОБМП и ОСМС;</w:t>
      </w:r>
    </w:p>
    <w:p w:rsidR="00C81D26" w:rsidRDefault="0092229E">
      <w:pPr>
        <w:spacing w:after="0"/>
      </w:pPr>
      <w:r>
        <w:rPr>
          <w:color w:val="000000"/>
          <w:sz w:val="20"/>
        </w:rPr>
        <w:t xml:space="preserve">       2) передачу отдельных видов медицинских и немедицинских услуг (лаборатории, радиологические службы, уборка, питание, закуп материальных и нематериальных ценностей, обслуживание медици</w:t>
      </w:r>
      <w:r>
        <w:rPr>
          <w:color w:val="000000"/>
          <w:sz w:val="20"/>
        </w:rPr>
        <w:t xml:space="preserve">нской техники и пр.) в долгосрочный аутсорсинг; </w:t>
      </w:r>
    </w:p>
    <w:p w:rsidR="00C81D26" w:rsidRDefault="0092229E">
      <w:pPr>
        <w:spacing w:after="0"/>
      </w:pPr>
      <w:r>
        <w:rPr>
          <w:color w:val="000000"/>
          <w:sz w:val="20"/>
        </w:rPr>
        <w:t xml:space="preserve">       3) передачу республиканских и местных организаций здравоохранения в доверительное управление частным компаниям, в том числе зарубежным; </w:t>
      </w:r>
    </w:p>
    <w:p w:rsidR="00C81D26" w:rsidRDefault="0092229E">
      <w:pPr>
        <w:spacing w:after="0"/>
      </w:pPr>
      <w:r>
        <w:rPr>
          <w:color w:val="000000"/>
          <w:sz w:val="20"/>
        </w:rPr>
        <w:t xml:space="preserve">       4) приватизацию государственных организаций здравоохране</w:t>
      </w:r>
      <w:r>
        <w:rPr>
          <w:color w:val="000000"/>
          <w:sz w:val="20"/>
        </w:rPr>
        <w:t xml:space="preserve">ния; будет обновлен перечень организаций, услуги которых будут переданы в конкурентную среду; </w:t>
      </w:r>
    </w:p>
    <w:p w:rsidR="00C81D26" w:rsidRDefault="0092229E">
      <w:pPr>
        <w:spacing w:after="0"/>
      </w:pPr>
      <w:r>
        <w:rPr>
          <w:color w:val="000000"/>
          <w:sz w:val="20"/>
        </w:rPr>
        <w:t xml:space="preserve">       5) привлечение частных инвестиций на строительство объектов здравоохранения по различным моделям концессии; </w:t>
      </w:r>
    </w:p>
    <w:p w:rsidR="00C81D26" w:rsidRDefault="0092229E">
      <w:pPr>
        <w:spacing w:after="0"/>
      </w:pPr>
      <w:r>
        <w:rPr>
          <w:color w:val="000000"/>
          <w:sz w:val="20"/>
        </w:rPr>
        <w:t xml:space="preserve">       6) привлечение частных компаний для об</w:t>
      </w:r>
      <w:r>
        <w:rPr>
          <w:color w:val="000000"/>
          <w:sz w:val="20"/>
        </w:rPr>
        <w:t xml:space="preserve">еспечения оснащения и эффективного функционирования медицинской техники, лабораторной службы и информационных систем в здравоохранении. </w:t>
      </w:r>
    </w:p>
    <w:p w:rsidR="00C81D26" w:rsidRDefault="0092229E">
      <w:pPr>
        <w:spacing w:after="0"/>
      </w:pPr>
      <w:r>
        <w:rPr>
          <w:color w:val="000000"/>
          <w:sz w:val="20"/>
        </w:rPr>
        <w:t>      Будут созданы равные экономические условия, как для государственных, так и частных поставщиков услуг.</w:t>
      </w:r>
    </w:p>
    <w:p w:rsidR="00C81D26" w:rsidRDefault="0092229E">
      <w:pPr>
        <w:spacing w:after="0"/>
      </w:pPr>
      <w:r>
        <w:rPr>
          <w:color w:val="000000"/>
          <w:sz w:val="20"/>
        </w:rPr>
        <w:t>      Однов</w:t>
      </w:r>
      <w:r>
        <w:rPr>
          <w:color w:val="000000"/>
          <w:sz w:val="20"/>
        </w:rPr>
        <w:t xml:space="preserve">ременно для успешного развития инфраструктуры и реализации мастер-плана будет проводиться системная межсекторальная работа по государственной поддержке, созданию стимулов развития для частных медицинских организаций, в том числе с зарубежным участием. Эти </w:t>
      </w:r>
      <w:r>
        <w:rPr>
          <w:color w:val="000000"/>
          <w:sz w:val="20"/>
        </w:rPr>
        <w:t>меры включают:</w:t>
      </w:r>
    </w:p>
    <w:p w:rsidR="00C81D26" w:rsidRDefault="0092229E">
      <w:pPr>
        <w:spacing w:after="0"/>
      </w:pPr>
      <w:r>
        <w:rPr>
          <w:color w:val="000000"/>
          <w:sz w:val="20"/>
        </w:rPr>
        <w:t xml:space="preserve">       1) совершенствование нормативно-правового регулирования и снижение административных барьеров для частного сектора в здравоохранении; </w:t>
      </w:r>
    </w:p>
    <w:p w:rsidR="00C81D26" w:rsidRDefault="0092229E">
      <w:pPr>
        <w:spacing w:after="0"/>
      </w:pPr>
      <w:r>
        <w:rPr>
          <w:color w:val="000000"/>
          <w:sz w:val="20"/>
        </w:rPr>
        <w:t xml:space="preserve">       2) обеспечение доступного финансирования, в том числе путем включения сектора здравоохранения</w:t>
      </w:r>
      <w:r>
        <w:rPr>
          <w:color w:val="000000"/>
          <w:sz w:val="20"/>
        </w:rPr>
        <w:t xml:space="preserve"> в Дорожную карту бизнеса 2020, Государственную программу индустриально-инновационного развития Республики Казахстан на 2015-2019 годы; </w:t>
      </w:r>
    </w:p>
    <w:p w:rsidR="00C81D26" w:rsidRDefault="0092229E">
      <w:pPr>
        <w:spacing w:after="0"/>
      </w:pPr>
      <w:r>
        <w:rPr>
          <w:color w:val="000000"/>
          <w:sz w:val="20"/>
        </w:rPr>
        <w:t xml:space="preserve">       3) обеспечение адекватной и справедливой тарифной политики путем включения расходов на обновление основных средс</w:t>
      </w:r>
      <w:r>
        <w:rPr>
          <w:color w:val="000000"/>
          <w:sz w:val="20"/>
        </w:rPr>
        <w:t xml:space="preserve">тв и затрат на сервис дорогостоящего медицинского оборудования*. </w:t>
      </w:r>
    </w:p>
    <w:p w:rsidR="00C81D26" w:rsidRDefault="0092229E">
      <w:pPr>
        <w:spacing w:after="0"/>
      </w:pPr>
      <w:r>
        <w:rPr>
          <w:color w:val="000000"/>
          <w:sz w:val="20"/>
        </w:rPr>
        <w:t>      Будут осуществлены комплексная разработка и внедрение новой системы стандартов инфраструктуры здравоохранения на основе стандартов ОЭСР (архитектурные, инженерные, технологические и др</w:t>
      </w:r>
      <w:r>
        <w:rPr>
          <w:color w:val="000000"/>
          <w:sz w:val="20"/>
        </w:rPr>
        <w:t>.), а также стандарты в области ресурсосбережения, энергоэффективности и экологичности объектов здравоохранения.</w:t>
      </w:r>
    </w:p>
    <w:p w:rsidR="00C81D26" w:rsidRDefault="0092229E">
      <w:pPr>
        <w:spacing w:after="0"/>
      </w:pPr>
      <w:bookmarkStart w:id="48" w:name="z57"/>
      <w:r>
        <w:rPr>
          <w:b/>
          <w:color w:val="000000"/>
        </w:rPr>
        <w:t xml:space="preserve"> 5.7.2. Повышение эффективности оснащения и использования</w:t>
      </w:r>
      <w:r>
        <w:br/>
      </w:r>
      <w:r>
        <w:rPr>
          <w:b/>
          <w:color w:val="000000"/>
        </w:rPr>
        <w:t>медицинской техники</w:t>
      </w:r>
    </w:p>
    <w:bookmarkEnd w:id="48"/>
    <w:p w:rsidR="00C81D26" w:rsidRDefault="0092229E">
      <w:pPr>
        <w:spacing w:after="0"/>
      </w:pPr>
      <w:r>
        <w:rPr>
          <w:color w:val="000000"/>
          <w:sz w:val="20"/>
        </w:rPr>
        <w:t>      Создание эффективной системы оснащения, эксплуатации и возо</w:t>
      </w:r>
      <w:r>
        <w:rPr>
          <w:color w:val="000000"/>
          <w:sz w:val="20"/>
        </w:rPr>
        <w:t>бновления организациями здравоохранения медицинской техники предусматривает проведение следующих комплексных мер:</w:t>
      </w:r>
    </w:p>
    <w:p w:rsidR="00C81D26" w:rsidRDefault="0092229E">
      <w:pPr>
        <w:spacing w:after="0"/>
      </w:pPr>
      <w:r>
        <w:rPr>
          <w:color w:val="000000"/>
          <w:sz w:val="20"/>
        </w:rPr>
        <w:t xml:space="preserve">       1) совершенствование системы планирования потребности в медицинской технике, ремонте и техническом обслуживании, которое включает: </w:t>
      </w:r>
    </w:p>
    <w:p w:rsidR="00C81D26" w:rsidRDefault="0092229E">
      <w:pPr>
        <w:spacing w:after="0"/>
      </w:pPr>
      <w:r>
        <w:rPr>
          <w:color w:val="000000"/>
          <w:sz w:val="20"/>
        </w:rPr>
        <w:lastRenderedPageBreak/>
        <w:t>   </w:t>
      </w:r>
      <w:r>
        <w:rPr>
          <w:color w:val="000000"/>
          <w:sz w:val="20"/>
        </w:rPr>
        <w:t>   разработку и внедрение типовых стандартов оснащения медицинской техникой для определенных государственных организаций здравоохранения, с учетом регионализации оказания медицинской помощи;</w:t>
      </w:r>
    </w:p>
    <w:p w:rsidR="00C81D26" w:rsidRDefault="0092229E">
      <w:pPr>
        <w:spacing w:after="0"/>
      </w:pPr>
      <w:r>
        <w:rPr>
          <w:color w:val="000000"/>
          <w:sz w:val="20"/>
        </w:rPr>
        <w:t>      разработку и внедрение единой методологии оптимального выбо</w:t>
      </w:r>
      <w:r>
        <w:rPr>
          <w:color w:val="000000"/>
          <w:sz w:val="20"/>
        </w:rPr>
        <w:t>ра модели медицинской техники и методологии ценообразования на услуги по ее техническому обслуживанию;</w:t>
      </w:r>
    </w:p>
    <w:p w:rsidR="00C81D26" w:rsidRDefault="0092229E">
      <w:pPr>
        <w:spacing w:after="0"/>
      </w:pPr>
      <w:r>
        <w:rPr>
          <w:color w:val="000000"/>
          <w:sz w:val="20"/>
        </w:rPr>
        <w:t>      создание базы данных (справочной системы) всей зарегистрированной медицинской техники с указанием цен, технических характеристик, соответствующих г</w:t>
      </w:r>
      <w:r>
        <w:rPr>
          <w:color w:val="000000"/>
          <w:sz w:val="20"/>
        </w:rPr>
        <w:t>осударственным стандартам, всех возможных комплектаций;</w:t>
      </w:r>
    </w:p>
    <w:p w:rsidR="00C81D26" w:rsidRDefault="0092229E">
      <w:pPr>
        <w:spacing w:after="0"/>
      </w:pPr>
      <w:r>
        <w:rPr>
          <w:color w:val="000000"/>
          <w:sz w:val="20"/>
        </w:rPr>
        <w:t xml:space="preserve">       2) разработка программ оснащения организаций здравоохранения медицинской техникой путем централизованного закупа на основе ГЧП. </w:t>
      </w:r>
    </w:p>
    <w:p w:rsidR="00C81D26" w:rsidRDefault="0092229E">
      <w:pPr>
        <w:spacing w:after="0"/>
      </w:pPr>
      <w:r>
        <w:rPr>
          <w:color w:val="000000"/>
          <w:sz w:val="20"/>
        </w:rPr>
        <w:t>      Будут внедрены механизмы сервисного ГЧП на основе поставки</w:t>
      </w:r>
      <w:r>
        <w:rPr>
          <w:color w:val="000000"/>
          <w:sz w:val="20"/>
        </w:rPr>
        <w:t xml:space="preserve"> частными компаниями медицинской техники на основе долгосрочных контрактов на оказание медицинских и сервисных услуг, поставку расходных материалов. Это позволит рационализировать инвестиционные программы медицинских организаций, улучшить качество услуг, а</w:t>
      </w:r>
      <w:r>
        <w:rPr>
          <w:color w:val="000000"/>
          <w:sz w:val="20"/>
        </w:rPr>
        <w:t xml:space="preserve"> также обеспечить стабильное сервисное обслуживание закупленной техники со стороны поставщиков и производителей.</w:t>
      </w:r>
    </w:p>
    <w:p w:rsidR="00C81D26" w:rsidRDefault="0092229E">
      <w:pPr>
        <w:spacing w:after="0"/>
      </w:pPr>
      <w:r>
        <w:rPr>
          <w:color w:val="000000"/>
          <w:sz w:val="20"/>
        </w:rPr>
        <w:t>      При этом организации, осуществляющие функции по закупу и лизингу медицинской техники, будут определяться конкурсным путем на рынке соотве</w:t>
      </w:r>
      <w:r>
        <w:rPr>
          <w:color w:val="000000"/>
          <w:sz w:val="20"/>
        </w:rPr>
        <w:t>тствующих услуг;</w:t>
      </w:r>
    </w:p>
    <w:p w:rsidR="00C81D26" w:rsidRDefault="0092229E">
      <w:pPr>
        <w:spacing w:after="0"/>
      </w:pPr>
      <w:r>
        <w:rPr>
          <w:color w:val="000000"/>
          <w:sz w:val="20"/>
        </w:rPr>
        <w:t xml:space="preserve">       3) развитие лизинговых систем приобретения медицинской техники, в том числе через национальные институты развития*. В целях обновления основных средств будет усовершенствован механизм развития сервисной и лизинговой модели приобрете</w:t>
      </w:r>
      <w:r>
        <w:rPr>
          <w:color w:val="000000"/>
          <w:sz w:val="20"/>
        </w:rPr>
        <w:t xml:space="preserve">ния медицинской техники. </w:t>
      </w:r>
    </w:p>
    <w:p w:rsidR="00C81D26" w:rsidRDefault="0092229E">
      <w:pPr>
        <w:spacing w:after="0"/>
      </w:pPr>
      <w:r>
        <w:rPr>
          <w:color w:val="000000"/>
          <w:sz w:val="20"/>
        </w:rPr>
        <w:t>      Будет создана единая Национальная база данных медицинской техники с целью систематизации базы данных (сведения о производителе, регистрации, комплектации, цене и т.д.) для прослеживания медицинской техники от производителя к</w:t>
      </w:r>
      <w:r>
        <w:rPr>
          <w:color w:val="000000"/>
          <w:sz w:val="20"/>
        </w:rPr>
        <w:t xml:space="preserve"> конечному потребителю;</w:t>
      </w:r>
    </w:p>
    <w:p w:rsidR="00C81D26" w:rsidRDefault="0092229E">
      <w:pPr>
        <w:spacing w:after="0"/>
      </w:pPr>
      <w:r>
        <w:rPr>
          <w:color w:val="000000"/>
          <w:sz w:val="20"/>
        </w:rPr>
        <w:t xml:space="preserve">       4) создание в регионах на основе ГЧП централизованных медицинских сервисных служб и центров непрерывного обучения медицинских и технических специалистов, обеспечивающих работоспособность медицинского оборудования на основе до</w:t>
      </w:r>
      <w:r>
        <w:rPr>
          <w:color w:val="000000"/>
          <w:sz w:val="20"/>
        </w:rPr>
        <w:t xml:space="preserve">лгосрочных контрактов с медицинскими организациями; </w:t>
      </w:r>
    </w:p>
    <w:p w:rsidR="00C81D26" w:rsidRDefault="0092229E">
      <w:pPr>
        <w:spacing w:after="0"/>
      </w:pPr>
      <w:r>
        <w:rPr>
          <w:color w:val="000000"/>
          <w:sz w:val="20"/>
        </w:rPr>
        <w:t xml:space="preserve">       5) формирование системы стимулирования и мотивации организаций здравоохранения к ресурсосбережению. В этих целях будет пересмотрена методика определения тарифа на медицинские услуги с включением в</w:t>
      </w:r>
      <w:r>
        <w:rPr>
          <w:color w:val="000000"/>
          <w:sz w:val="20"/>
        </w:rPr>
        <w:t xml:space="preserve"> тариф затрат для возмещения расходов на обновление основных средств*; </w:t>
      </w:r>
    </w:p>
    <w:p w:rsidR="00C81D26" w:rsidRDefault="0092229E">
      <w:pPr>
        <w:spacing w:after="0"/>
      </w:pPr>
      <w:r>
        <w:rPr>
          <w:color w:val="000000"/>
          <w:sz w:val="20"/>
        </w:rPr>
        <w:t xml:space="preserve">       6) обеспечение подготовки инженеров и медицинских техников по обслуживанию медицинской техники с базовым образованием, внедрение штатных единиц сервисных работников по медицинск</w:t>
      </w:r>
      <w:r>
        <w:rPr>
          <w:color w:val="000000"/>
          <w:sz w:val="20"/>
        </w:rPr>
        <w:t xml:space="preserve">ой технике в лечебных организациях. </w:t>
      </w:r>
    </w:p>
    <w:p w:rsidR="00C81D26" w:rsidRDefault="0092229E">
      <w:pPr>
        <w:spacing w:after="0"/>
      </w:pPr>
      <w:r>
        <w:rPr>
          <w:color w:val="000000"/>
          <w:sz w:val="20"/>
        </w:rPr>
        <w:t>      При этом будет разработана единая амортизационная политика, направленная на эффективное управление основными средствами, которая будет предусматривать создание в медицинских организациях амортизационных фондов для</w:t>
      </w:r>
      <w:r>
        <w:rPr>
          <w:color w:val="000000"/>
          <w:sz w:val="20"/>
        </w:rPr>
        <w:t xml:space="preserve"> аккумулирования соответствующих тарифных выплат с целью последующего реинвестирования в обновление основных средств.</w:t>
      </w:r>
    </w:p>
    <w:p w:rsidR="00C81D26" w:rsidRDefault="0092229E">
      <w:pPr>
        <w:spacing w:after="0"/>
      </w:pPr>
      <w:r>
        <w:rPr>
          <w:color w:val="000000"/>
          <w:sz w:val="20"/>
        </w:rPr>
        <w:t>      Кроме того, будет внедрен механизм долгосрочного планирования закупа медицинской техники и оказаны меры поддержки конкурентоспособны</w:t>
      </w:r>
      <w:r>
        <w:rPr>
          <w:color w:val="000000"/>
          <w:sz w:val="20"/>
        </w:rPr>
        <w:t>м отечественным производителям.</w:t>
      </w:r>
    </w:p>
    <w:p w:rsidR="00C81D26" w:rsidRDefault="0092229E">
      <w:pPr>
        <w:spacing w:after="0"/>
      </w:pPr>
      <w:r>
        <w:rPr>
          <w:color w:val="000000"/>
          <w:sz w:val="20"/>
        </w:rPr>
        <w:t>      Указанные комплексные меры предоставят медицинским организациям возможность приобретать то оборудование, которое им необходимо, произойдет переход от системы прямых закупок к долгосрочной лизинговой системе.</w:t>
      </w:r>
    </w:p>
    <w:p w:rsidR="00C81D26" w:rsidRDefault="0092229E">
      <w:pPr>
        <w:spacing w:after="0"/>
      </w:pPr>
      <w:bookmarkStart w:id="49" w:name="z58"/>
      <w:r>
        <w:rPr>
          <w:b/>
          <w:color w:val="000000"/>
        </w:rPr>
        <w:t xml:space="preserve"> 5.7.3. Ра</w:t>
      </w:r>
      <w:r>
        <w:rPr>
          <w:b/>
          <w:color w:val="000000"/>
        </w:rPr>
        <w:t>звитие информационно-коммуникационных технологий (ИКТ)</w:t>
      </w:r>
    </w:p>
    <w:bookmarkEnd w:id="49"/>
    <w:p w:rsidR="00C81D26" w:rsidRDefault="0092229E">
      <w:pPr>
        <w:spacing w:after="0"/>
      </w:pPr>
      <w:r>
        <w:rPr>
          <w:color w:val="000000"/>
          <w:sz w:val="20"/>
        </w:rPr>
        <w:t>      В рамках реализации настоящей Программы будет продолжено развитие информатизации отрасли здравоохранения) в части разработки единых стандартов, технологических спецификаций и характеристик различ</w:t>
      </w:r>
      <w:r>
        <w:rPr>
          <w:color w:val="000000"/>
          <w:sz w:val="20"/>
        </w:rPr>
        <w:t>ных информационных систем в части требуемого функционала системы на основе тесного взаимодействия с пользователями систем.</w:t>
      </w:r>
    </w:p>
    <w:p w:rsidR="00C81D26" w:rsidRDefault="0092229E">
      <w:pPr>
        <w:spacing w:after="0"/>
      </w:pPr>
      <w:r>
        <w:rPr>
          <w:color w:val="000000"/>
          <w:sz w:val="20"/>
        </w:rPr>
        <w:lastRenderedPageBreak/>
        <w:t xml:space="preserve">      В соответствии с установленными требованиями и стандартами будет организована и внедрена процедура сертификации различных </w:t>
      </w:r>
      <w:r>
        <w:rPr>
          <w:color w:val="000000"/>
          <w:sz w:val="20"/>
        </w:rPr>
        <w:t>программных продуктов на предмет соответствия требованиям электронного здравоохранения для дальнейшего доступа на рынок ИКТ в области здравоохранения.</w:t>
      </w:r>
    </w:p>
    <w:p w:rsidR="00C81D26" w:rsidRDefault="0092229E">
      <w:pPr>
        <w:spacing w:after="0"/>
      </w:pPr>
      <w:r>
        <w:rPr>
          <w:color w:val="000000"/>
          <w:sz w:val="20"/>
        </w:rPr>
        <w:t>      При этом в рамках расширения участия частного сектора, развития ГЧП и приватизации объектов здравоо</w:t>
      </w:r>
      <w:r>
        <w:rPr>
          <w:color w:val="000000"/>
          <w:sz w:val="20"/>
        </w:rPr>
        <w:t>хранения организациям здравоохранения будет предоставлена свобода выбора госпитальных и других медицинских информационных систем на рынке ИКТ.</w:t>
      </w:r>
    </w:p>
    <w:p w:rsidR="00C81D26" w:rsidRDefault="0092229E">
      <w:pPr>
        <w:spacing w:after="0"/>
      </w:pPr>
      <w:r>
        <w:rPr>
          <w:color w:val="000000"/>
          <w:sz w:val="20"/>
        </w:rPr>
        <w:t>      Будет создана информационная основа для ОСМС, базирующаяся на ресурсах электронного здравоохранения, налого</w:t>
      </w:r>
      <w:r>
        <w:rPr>
          <w:color w:val="000000"/>
          <w:sz w:val="20"/>
        </w:rPr>
        <w:t>вых органов, организаций социального страхования и социальной защиты.</w:t>
      </w:r>
    </w:p>
    <w:p w:rsidR="00C81D26" w:rsidRDefault="0092229E">
      <w:pPr>
        <w:spacing w:after="0"/>
      </w:pPr>
      <w:r>
        <w:rPr>
          <w:color w:val="000000"/>
          <w:sz w:val="20"/>
        </w:rPr>
        <w:t>      Доступ к ресурсам электронного здравоохранения и регулярное введение необходимой информации станут обязательным условием для лицензирования, аккредитации субъектов медицинской и фа</w:t>
      </w:r>
      <w:r>
        <w:rPr>
          <w:color w:val="000000"/>
          <w:sz w:val="20"/>
        </w:rPr>
        <w:t>рмацевтической деятельности.</w:t>
      </w:r>
    </w:p>
    <w:p w:rsidR="00C81D26" w:rsidRDefault="0092229E">
      <w:pPr>
        <w:spacing w:after="0"/>
      </w:pPr>
      <w:r>
        <w:rPr>
          <w:color w:val="000000"/>
          <w:sz w:val="20"/>
        </w:rPr>
        <w:t>      Будет повышен потенциал работников отрасли здравоохранения по вопросам электронного здравоохранения на уровне до- и последипломного образования.</w:t>
      </w:r>
    </w:p>
    <w:p w:rsidR="00C81D26" w:rsidRDefault="0092229E">
      <w:pPr>
        <w:spacing w:after="0"/>
      </w:pPr>
      <w:r>
        <w:rPr>
          <w:color w:val="000000"/>
          <w:sz w:val="20"/>
        </w:rPr>
        <w:t>      Будут выработаны единые стандартизованные требования на основе междуна</w:t>
      </w:r>
      <w:r>
        <w:rPr>
          <w:color w:val="000000"/>
          <w:sz w:val="20"/>
        </w:rPr>
        <w:t>родных стандартов медицинских информационных систем, которые будут предъявляться в обязательном порядке для всех клинических информационных систем.</w:t>
      </w:r>
    </w:p>
    <w:p w:rsidR="00C81D26" w:rsidRDefault="0092229E">
      <w:pPr>
        <w:spacing w:after="0"/>
      </w:pPr>
      <w:r>
        <w:rPr>
          <w:color w:val="000000"/>
          <w:sz w:val="20"/>
        </w:rPr>
        <w:t>      Будет внедрена сервисная модель реализации инвестиционных проектов по информатизации отдельных организ</w:t>
      </w:r>
      <w:r>
        <w:rPr>
          <w:color w:val="000000"/>
          <w:sz w:val="20"/>
        </w:rPr>
        <w:t xml:space="preserve">аций, служб, региональных систем здравоохранения на основе ГЧП. С учетом этого государство в лице центральных и местных исполнительных органов будет планомерно снижать прямые бюджетные инвестиции в проекты по созданию и внедрению глобальных и региональных </w:t>
      </w:r>
      <w:r>
        <w:rPr>
          <w:color w:val="000000"/>
          <w:sz w:val="20"/>
        </w:rPr>
        <w:t>информационных систем ввиду несоответствия сроков подготовки и реализации бюджетных ИТ-проектов срокам развития и старения информационных технологий.</w:t>
      </w:r>
    </w:p>
    <w:p w:rsidR="00C81D26" w:rsidRDefault="0092229E">
      <w:pPr>
        <w:spacing w:after="0"/>
      </w:pPr>
      <w:r>
        <w:rPr>
          <w:color w:val="000000"/>
          <w:sz w:val="20"/>
        </w:rPr>
        <w:t>      Наряду с традиционными подходами к информатизации производственных процессов в отрасли будет осущест</w:t>
      </w:r>
      <w:r>
        <w:rPr>
          <w:color w:val="000000"/>
          <w:sz w:val="20"/>
        </w:rPr>
        <w:t>вляться поддержка внедрения инновационных ИКТ, таких как удаленный автоматизированный мониторинг состояния здоровья пациентов с помощью мобильных медицинских устройств.</w:t>
      </w:r>
    </w:p>
    <w:p w:rsidR="00C81D26" w:rsidRDefault="0092229E">
      <w:pPr>
        <w:spacing w:after="0"/>
      </w:pPr>
      <w:r>
        <w:rPr>
          <w:color w:val="000000"/>
          <w:sz w:val="20"/>
        </w:rPr>
        <w:t>      В рамках реализации модели интегрированнои медицинской помощи будут поэтапно внед</w:t>
      </w:r>
      <w:r>
        <w:rPr>
          <w:color w:val="000000"/>
          <w:sz w:val="20"/>
        </w:rPr>
        <w:t>ряться самостоятельная онлайн-запись пациентов на прием к медицинским работникам, консультирование в режиме реального времени и наблюдение пациентов с использованием персональных стационарных компьютеров и смартфонов.</w:t>
      </w:r>
    </w:p>
    <w:p w:rsidR="00C81D26" w:rsidRDefault="0092229E">
      <w:pPr>
        <w:spacing w:after="0"/>
      </w:pPr>
      <w:r>
        <w:rPr>
          <w:color w:val="000000"/>
          <w:sz w:val="20"/>
        </w:rPr>
        <w:t>      Будет расширена национальная тел</w:t>
      </w:r>
      <w:r>
        <w:rPr>
          <w:color w:val="000000"/>
          <w:sz w:val="20"/>
        </w:rPr>
        <w:t>емедицинская сеть*, совершенствованы информационные технологии в рамках существующих информационных систем для управления и координации работы кластерной системы.</w:t>
      </w:r>
    </w:p>
    <w:p w:rsidR="00C81D26" w:rsidRDefault="0092229E">
      <w:pPr>
        <w:spacing w:after="0"/>
      </w:pPr>
      <w:r>
        <w:rPr>
          <w:color w:val="000000"/>
          <w:sz w:val="20"/>
        </w:rPr>
        <w:t>      Для успешной реализации предусмотренных мер и обеспечения эффективного использования ин</w:t>
      </w:r>
      <w:r>
        <w:rPr>
          <w:color w:val="000000"/>
          <w:sz w:val="20"/>
        </w:rPr>
        <w:t>формационных систем будут реализованы широкомасштабные мероприятия по обучению специалистов системы здравоохранения по вопросам информатизации.</w:t>
      </w:r>
    </w:p>
    <w:p w:rsidR="00C81D26" w:rsidRDefault="0092229E">
      <w:pPr>
        <w:spacing w:after="0"/>
      </w:pPr>
      <w:bookmarkStart w:id="50" w:name="z59"/>
      <w:r>
        <w:rPr>
          <w:b/>
          <w:color w:val="000000"/>
        </w:rPr>
        <w:t xml:space="preserve"> 6. Сроки реализации Программы</w:t>
      </w:r>
    </w:p>
    <w:bookmarkEnd w:id="50"/>
    <w:p w:rsidR="00C81D26" w:rsidRDefault="0092229E">
      <w:pPr>
        <w:spacing w:after="0"/>
      </w:pPr>
      <w:r>
        <w:rPr>
          <w:color w:val="000000"/>
          <w:sz w:val="20"/>
        </w:rPr>
        <w:t>      Реализация Программы рассчитана на 2016-2019 годы и предусматривает:</w:t>
      </w:r>
    </w:p>
    <w:p w:rsidR="00C81D26" w:rsidRDefault="0092229E">
      <w:pPr>
        <w:spacing w:after="0"/>
      </w:pPr>
      <w:r>
        <w:rPr>
          <w:color w:val="000000"/>
          <w:sz w:val="20"/>
        </w:rPr>
        <w:t xml:space="preserve">      </w:t>
      </w:r>
      <w:r>
        <w:rPr>
          <w:color w:val="000000"/>
          <w:sz w:val="20"/>
        </w:rPr>
        <w:t xml:space="preserve"> 1) формирование службы общественного здоровья; </w:t>
      </w:r>
    </w:p>
    <w:p w:rsidR="00C81D26" w:rsidRDefault="0092229E">
      <w:pPr>
        <w:spacing w:after="0"/>
      </w:pPr>
      <w:r>
        <w:rPr>
          <w:color w:val="000000"/>
          <w:sz w:val="20"/>
        </w:rPr>
        <w:t xml:space="preserve">       2) приоритетное развитие первичной медико-санитарной помощи; </w:t>
      </w:r>
    </w:p>
    <w:p w:rsidR="00C81D26" w:rsidRDefault="0092229E">
      <w:pPr>
        <w:spacing w:after="0"/>
      </w:pPr>
      <w:r>
        <w:rPr>
          <w:color w:val="000000"/>
          <w:sz w:val="20"/>
        </w:rPr>
        <w:t xml:space="preserve">       3) развитие интеграции всех уровней медицинской помощи; </w:t>
      </w:r>
    </w:p>
    <w:p w:rsidR="00C81D26" w:rsidRDefault="0092229E">
      <w:pPr>
        <w:spacing w:after="0"/>
      </w:pPr>
      <w:r>
        <w:rPr>
          <w:color w:val="000000"/>
          <w:sz w:val="20"/>
        </w:rPr>
        <w:t xml:space="preserve">       4) развитие эффективности менеджмента в здравоохранении, внедрение </w:t>
      </w:r>
      <w:r>
        <w:rPr>
          <w:color w:val="000000"/>
          <w:sz w:val="20"/>
        </w:rPr>
        <w:t xml:space="preserve">элементов корпоративного управления; </w:t>
      </w:r>
    </w:p>
    <w:p w:rsidR="00C81D26" w:rsidRDefault="0092229E">
      <w:pPr>
        <w:spacing w:after="0"/>
      </w:pPr>
      <w:r>
        <w:rPr>
          <w:color w:val="000000"/>
          <w:sz w:val="20"/>
        </w:rPr>
        <w:t>      5) дальнейшее развитие частного сектора и конкуренции в здравоохранении: доверительное управление и приватизация объектов здравоохранения, развитие частной семейной практики;</w:t>
      </w:r>
    </w:p>
    <w:p w:rsidR="00C81D26" w:rsidRDefault="0092229E">
      <w:pPr>
        <w:spacing w:after="0"/>
      </w:pPr>
      <w:r>
        <w:rPr>
          <w:color w:val="000000"/>
          <w:sz w:val="20"/>
        </w:rPr>
        <w:t xml:space="preserve">      6) развитие стратегического </w:t>
      </w:r>
      <w:r>
        <w:rPr>
          <w:color w:val="000000"/>
          <w:sz w:val="20"/>
        </w:rPr>
        <w:t>управления человеческими ресурсами;</w:t>
      </w:r>
    </w:p>
    <w:p w:rsidR="00C81D26" w:rsidRDefault="0092229E">
      <w:pPr>
        <w:spacing w:after="0"/>
      </w:pPr>
      <w:r>
        <w:rPr>
          <w:color w:val="000000"/>
          <w:sz w:val="20"/>
        </w:rPr>
        <w:lastRenderedPageBreak/>
        <w:t xml:space="preserve">       7) модернизацию медицинского образования, интеграцию медицинской науки, образования и практики; </w:t>
      </w:r>
    </w:p>
    <w:p w:rsidR="00C81D26" w:rsidRDefault="0092229E">
      <w:pPr>
        <w:spacing w:after="0"/>
      </w:pPr>
      <w:r>
        <w:rPr>
          <w:color w:val="000000"/>
          <w:sz w:val="20"/>
        </w:rPr>
        <w:t xml:space="preserve">       8) дальнейшее развитие школьной медицины в системе здравоохранения; </w:t>
      </w:r>
    </w:p>
    <w:p w:rsidR="00C81D26" w:rsidRDefault="0092229E">
      <w:pPr>
        <w:spacing w:after="0"/>
      </w:pPr>
      <w:r>
        <w:rPr>
          <w:color w:val="000000"/>
          <w:sz w:val="20"/>
        </w:rPr>
        <w:t xml:space="preserve">       9) совершенствование лекарственно</w:t>
      </w:r>
      <w:r>
        <w:rPr>
          <w:color w:val="000000"/>
          <w:sz w:val="20"/>
        </w:rPr>
        <w:t xml:space="preserve">го обеспечения на основе международных стандартов; </w:t>
      </w:r>
    </w:p>
    <w:p w:rsidR="00C81D26" w:rsidRDefault="0092229E">
      <w:pPr>
        <w:spacing w:after="0"/>
      </w:pPr>
      <w:r>
        <w:rPr>
          <w:color w:val="000000"/>
          <w:sz w:val="20"/>
        </w:rPr>
        <w:t xml:space="preserve">       10) внедрение обязательного социального медицинского страхования; </w:t>
      </w:r>
    </w:p>
    <w:p w:rsidR="00C81D26" w:rsidRDefault="0092229E">
      <w:pPr>
        <w:spacing w:after="0"/>
      </w:pPr>
      <w:r>
        <w:rPr>
          <w:color w:val="000000"/>
          <w:sz w:val="20"/>
        </w:rPr>
        <w:t xml:space="preserve">       11) развитие системы управления качеством медицинских услуг через партнерство государства, профессиональных сообществ и пац</w:t>
      </w:r>
      <w:r>
        <w:rPr>
          <w:color w:val="000000"/>
          <w:sz w:val="20"/>
        </w:rPr>
        <w:t xml:space="preserve">иентов; </w:t>
      </w:r>
    </w:p>
    <w:p w:rsidR="00C81D26" w:rsidRDefault="0092229E">
      <w:pPr>
        <w:spacing w:after="0"/>
      </w:pPr>
      <w:r>
        <w:rPr>
          <w:color w:val="000000"/>
          <w:sz w:val="20"/>
        </w:rPr>
        <w:t xml:space="preserve">       12) повышение эффективности и оптимизацию инфраструктуры здравоохранения; </w:t>
      </w:r>
    </w:p>
    <w:p w:rsidR="00C81D26" w:rsidRDefault="0092229E">
      <w:pPr>
        <w:spacing w:after="0"/>
      </w:pPr>
      <w:r>
        <w:rPr>
          <w:color w:val="000000"/>
          <w:sz w:val="20"/>
        </w:rPr>
        <w:t xml:space="preserve">       13) дальнейшее развитие информационных технологий в здравоохранении. </w:t>
      </w:r>
    </w:p>
    <w:p w:rsidR="00C81D26" w:rsidRDefault="0092229E">
      <w:pPr>
        <w:spacing w:after="0"/>
      </w:pPr>
      <w:bookmarkStart w:id="51" w:name="z60"/>
      <w:r>
        <w:rPr>
          <w:b/>
          <w:color w:val="000000"/>
        </w:rPr>
        <w:t xml:space="preserve"> 7. Необходимые ресурсы</w:t>
      </w:r>
    </w:p>
    <w:bookmarkEnd w:id="51"/>
    <w:p w:rsidR="00C81D26" w:rsidRDefault="0092229E">
      <w:pPr>
        <w:spacing w:after="0"/>
      </w:pPr>
      <w:r>
        <w:rPr>
          <w:color w:val="000000"/>
          <w:sz w:val="20"/>
        </w:rPr>
        <w:t>      На реализацию Программы в 2016-2019 годах будут направлены</w:t>
      </w:r>
      <w:r>
        <w:rPr>
          <w:color w:val="000000"/>
          <w:sz w:val="20"/>
        </w:rPr>
        <w:t xml:space="preserve"> средства государственного бюджета, а также другие, не запрещенные законодательством Республики Казахстан.</w:t>
      </w:r>
    </w:p>
    <w:p w:rsidR="00C81D26" w:rsidRDefault="0092229E">
      <w:pPr>
        <w:spacing w:after="0"/>
      </w:pPr>
      <w:r>
        <w:rPr>
          <w:color w:val="000000"/>
          <w:sz w:val="20"/>
        </w:rPr>
        <w:t>      Общие затраты на реализацию Программы составят 1 969 729 500 тыс. тенге.</w:t>
      </w:r>
    </w:p>
    <w:p w:rsidR="00C81D26" w:rsidRDefault="0092229E">
      <w:pPr>
        <w:spacing w:after="0"/>
      </w:pPr>
      <w:r>
        <w:rPr>
          <w:color w:val="000000"/>
          <w:sz w:val="20"/>
        </w:rPr>
        <w:t>      В дальнейшем к общему объему финансирования из средств бюджета б</w:t>
      </w:r>
      <w:r>
        <w:rPr>
          <w:color w:val="000000"/>
          <w:sz w:val="20"/>
        </w:rPr>
        <w:t>удут добавлены средства Фонда СМС.</w:t>
      </w:r>
    </w:p>
    <w:p w:rsidR="00C81D26" w:rsidRDefault="0092229E">
      <w:pPr>
        <w:spacing w:after="0"/>
      </w:pPr>
      <w:r>
        <w:rPr>
          <w:color w:val="000000"/>
          <w:sz w:val="20"/>
        </w:rPr>
        <w:t xml:space="preserve">      Объем финансирования Программы будет уточняться при утверждении республиканского и местных бюджетов на соответствующие финансовые годы в соответствии с законодательством Республики Казахстан и исходя из возможности </w:t>
      </w:r>
      <w:r>
        <w:rPr>
          <w:color w:val="000000"/>
          <w:sz w:val="20"/>
        </w:rPr>
        <w:t>доходной части республиканского и местных бюджетов, Фонда социального медицинского страхования, а также привлечением других альтернативных источников.</w:t>
      </w:r>
    </w:p>
    <w:p w:rsidR="00C81D26" w:rsidRDefault="0092229E">
      <w:pPr>
        <w:spacing w:after="0"/>
      </w:pPr>
      <w:r>
        <w:rPr>
          <w:color w:val="000000"/>
          <w:sz w:val="20"/>
        </w:rPr>
        <w:t xml:space="preserve">       </w:t>
      </w:r>
      <w:r>
        <w:rPr>
          <w:i/>
          <w:color w:val="000000"/>
          <w:sz w:val="20"/>
        </w:rPr>
        <w:t>Примечание:</w:t>
      </w:r>
    </w:p>
    <w:p w:rsidR="00C81D26" w:rsidRDefault="0092229E">
      <w:pPr>
        <w:spacing w:after="0"/>
      </w:pPr>
      <w:r>
        <w:rPr>
          <w:color w:val="000000"/>
          <w:sz w:val="20"/>
        </w:rPr>
        <w:t xml:space="preserve">       </w:t>
      </w:r>
      <w:r>
        <w:rPr>
          <w:i/>
          <w:color w:val="000000"/>
          <w:sz w:val="20"/>
        </w:rPr>
        <w:t>* - реализация мероприятий будет осуществляться путем привлечения частных инвес</w:t>
      </w:r>
      <w:r>
        <w:rPr>
          <w:i/>
          <w:color w:val="000000"/>
          <w:sz w:val="20"/>
        </w:rPr>
        <w:t>тиций и других альтернативных источников финансирования;</w:t>
      </w:r>
    </w:p>
    <w:p w:rsidR="00C81D26" w:rsidRDefault="0092229E">
      <w:pPr>
        <w:spacing w:after="0"/>
      </w:pPr>
      <w:r>
        <w:rPr>
          <w:color w:val="000000"/>
          <w:sz w:val="20"/>
        </w:rPr>
        <w:t xml:space="preserve">       </w:t>
      </w:r>
      <w:r>
        <w:rPr>
          <w:i/>
          <w:color w:val="000000"/>
          <w:sz w:val="20"/>
        </w:rPr>
        <w:t>** - реализация мероприятий будет осуществляться исходя из доходной части Фонда социального медицинского страхования</w:t>
      </w:r>
    </w:p>
    <w:p w:rsidR="00C81D26" w:rsidRDefault="0092229E">
      <w:pPr>
        <w:spacing w:after="0"/>
      </w:pPr>
      <w:r>
        <w:br/>
      </w:r>
      <w:r>
        <w:br/>
      </w:r>
    </w:p>
    <w:p w:rsidR="00C81D26" w:rsidRDefault="0092229E">
      <w:pPr>
        <w:pStyle w:val="disclaimer"/>
      </w:pPr>
      <w:r>
        <w:rPr>
          <w:color w:val="000000"/>
        </w:rPr>
        <w:t>© 2012. РГП на ПХВ Республиканский центр правовой информации Министерств</w:t>
      </w:r>
      <w:r>
        <w:rPr>
          <w:color w:val="000000"/>
        </w:rPr>
        <w:t>а юстиции Республики Казахстан</w:t>
      </w:r>
    </w:p>
    <w:sectPr w:rsidR="00C81D26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D26"/>
    <w:rsid w:val="0092229E"/>
    <w:rsid w:val="00C81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F77927-2F31-4209-9D10-E3197641A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Pr>
      <w:rFonts w:ascii="Consolas" w:eastAsia="Consolas" w:hAnsi="Consolas" w:cs="Consolas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Consolas" w:eastAsia="Consolas" w:hAnsi="Consolas" w:cs="Consola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43</Pages>
  <Words>20636</Words>
  <Characters>117628</Characters>
  <Application>Microsoft Office Word</Application>
  <DocSecurity>0</DocSecurity>
  <Lines>980</Lines>
  <Paragraphs>275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Broteko</dc:creator>
  <cp:lastModifiedBy>Пользователь Windows</cp:lastModifiedBy>
  <cp:revision>2</cp:revision>
  <dcterms:created xsi:type="dcterms:W3CDTF">2018-10-25T06:13:00Z</dcterms:created>
  <dcterms:modified xsi:type="dcterms:W3CDTF">2018-10-25T06:13:00Z</dcterms:modified>
</cp:coreProperties>
</file>